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90E4" w14:textId="636CFEBC" w:rsidR="00524C51" w:rsidRDefault="00524C51" w:rsidP="00524C51">
      <w:pPr>
        <w:ind w:right="183"/>
        <w:jc w:val="right"/>
      </w:pPr>
      <w:r>
        <w:rPr>
          <w:noProof/>
        </w:rPr>
        <w:drawing>
          <wp:inline distT="0" distB="0" distL="0" distR="0" wp14:anchorId="4BA33B81" wp14:editId="1FDC59C8">
            <wp:extent cx="1158240" cy="1005840"/>
            <wp:effectExtent l="0" t="0" r="3810" b="3810"/>
            <wp:docPr id="1" name="Afbeelding 1" descr="logo hart van zw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rt van zwa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005840"/>
                    </a:xfrm>
                    <a:prstGeom prst="rect">
                      <a:avLst/>
                    </a:prstGeom>
                    <a:noFill/>
                    <a:ln>
                      <a:noFill/>
                    </a:ln>
                  </pic:spPr>
                </pic:pic>
              </a:graphicData>
            </a:graphic>
          </wp:inline>
        </w:drawing>
      </w:r>
    </w:p>
    <w:p w14:paraId="25794A2E" w14:textId="77777777" w:rsidR="00524C51" w:rsidRDefault="00524C51" w:rsidP="00524C51">
      <w:pPr>
        <w:rPr>
          <w:sz w:val="28"/>
          <w:szCs w:val="28"/>
        </w:rPr>
      </w:pPr>
      <w:r>
        <w:rPr>
          <w:sz w:val="28"/>
          <w:szCs w:val="28"/>
        </w:rPr>
        <w:t>Kwaliteitsverslag</w:t>
      </w:r>
    </w:p>
    <w:p w14:paraId="391F87E6" w14:textId="6A033743" w:rsidR="00524C51" w:rsidRPr="00F00AF5" w:rsidRDefault="00524C51" w:rsidP="00524C51">
      <w:pPr>
        <w:ind w:right="183"/>
        <w:rPr>
          <w:sz w:val="40"/>
          <w:szCs w:val="40"/>
        </w:rPr>
      </w:pPr>
      <w:r>
        <w:rPr>
          <w:sz w:val="40"/>
          <w:szCs w:val="40"/>
        </w:rPr>
        <w:t>In het kader van het Kwaliteitskader Verpleeghuiszorg 2021</w:t>
      </w:r>
    </w:p>
    <w:p w14:paraId="09AD5D72" w14:textId="77777777" w:rsidR="00524C51" w:rsidRDefault="00524C51" w:rsidP="00524C51">
      <w:pPr>
        <w:rPr>
          <w:sz w:val="28"/>
          <w:szCs w:val="28"/>
        </w:rPr>
      </w:pPr>
    </w:p>
    <w:p w14:paraId="5AE69E8D" w14:textId="77777777" w:rsidR="00524C51" w:rsidRDefault="00524C51" w:rsidP="00524C51">
      <w:pPr>
        <w:rPr>
          <w:sz w:val="24"/>
          <w:szCs w:val="24"/>
        </w:rPr>
      </w:pPr>
    </w:p>
    <w:p w14:paraId="5C5D73A4" w14:textId="77777777" w:rsidR="00524C51" w:rsidRDefault="00524C51" w:rsidP="00524C51">
      <w:pPr>
        <w:rPr>
          <w:sz w:val="24"/>
          <w:szCs w:val="24"/>
        </w:rPr>
      </w:pPr>
    </w:p>
    <w:p w14:paraId="082A546A" w14:textId="77777777" w:rsidR="00524C51" w:rsidRPr="0038519B" w:rsidRDefault="00524C51" w:rsidP="00524C51">
      <w:pPr>
        <w:rPr>
          <w:sz w:val="24"/>
          <w:szCs w:val="24"/>
        </w:rPr>
      </w:pPr>
      <w:r>
        <w:rPr>
          <w:sz w:val="24"/>
          <w:szCs w:val="24"/>
        </w:rPr>
        <w:t>Inleiding</w:t>
      </w:r>
    </w:p>
    <w:p w14:paraId="5AF52752" w14:textId="186BFB81" w:rsidR="00524C51" w:rsidRDefault="00524C51" w:rsidP="00524C51">
      <w:pPr>
        <w:rPr>
          <w:sz w:val="24"/>
          <w:szCs w:val="24"/>
        </w:rPr>
      </w:pPr>
      <w:r w:rsidRPr="00875E15">
        <w:rPr>
          <w:sz w:val="24"/>
          <w:szCs w:val="24"/>
        </w:rPr>
        <w:t>Hart van Zwaag</w:t>
      </w:r>
      <w:r>
        <w:rPr>
          <w:sz w:val="24"/>
          <w:szCs w:val="24"/>
        </w:rPr>
        <w:t xml:space="preserve"> levert zorg en ondersteuning van hoge kwaliteit. Om ons steeds te blijven verbeteren hanteren wij een kwaliteitssysteem. </w:t>
      </w:r>
    </w:p>
    <w:p w14:paraId="019C4880" w14:textId="77777777" w:rsidR="00524C51" w:rsidRDefault="00524C51" w:rsidP="00524C51">
      <w:pPr>
        <w:rPr>
          <w:sz w:val="24"/>
          <w:szCs w:val="24"/>
        </w:rPr>
      </w:pPr>
    </w:p>
    <w:p w14:paraId="09F25334" w14:textId="77777777" w:rsidR="00524C51" w:rsidRDefault="00524C51" w:rsidP="00524C51">
      <w:pPr>
        <w:rPr>
          <w:sz w:val="24"/>
          <w:szCs w:val="24"/>
        </w:rPr>
      </w:pPr>
      <w:r>
        <w:rPr>
          <w:sz w:val="24"/>
          <w:szCs w:val="24"/>
        </w:rPr>
        <w:t>Het kwaliteitssysteem omvat:</w:t>
      </w:r>
    </w:p>
    <w:p w14:paraId="306EA046" w14:textId="16746667" w:rsidR="00524C51" w:rsidRPr="00524C51" w:rsidRDefault="00524C51" w:rsidP="00524C51">
      <w:pPr>
        <w:numPr>
          <w:ilvl w:val="0"/>
          <w:numId w:val="1"/>
        </w:numPr>
        <w:rPr>
          <w:sz w:val="24"/>
          <w:szCs w:val="24"/>
        </w:rPr>
      </w:pPr>
      <w:r>
        <w:rPr>
          <w:sz w:val="24"/>
          <w:szCs w:val="24"/>
        </w:rPr>
        <w:t>Een cyclisch proces van bewaking, beheersing en verbetering van de kwaliteit van zorg. Beleid wat ingezet wordt, wordt steeds geëvalueerd, indien nodig aangepast of bijgesteld en weer uitgevoerd (Plan, Do, Check, Act – PDCA).</w:t>
      </w:r>
      <w:r w:rsidRPr="00524C51">
        <w:rPr>
          <w:sz w:val="24"/>
          <w:szCs w:val="24"/>
        </w:rPr>
        <w:t xml:space="preserve"> Om te kunnen evalueren en toetsen worden er systematisch gegevens over de zorgverlening bijgehouden. </w:t>
      </w:r>
    </w:p>
    <w:p w14:paraId="1F07619E" w14:textId="77777777" w:rsidR="00524C51" w:rsidRDefault="00524C51" w:rsidP="00524C51">
      <w:pPr>
        <w:numPr>
          <w:ilvl w:val="0"/>
          <w:numId w:val="1"/>
        </w:numPr>
        <w:rPr>
          <w:sz w:val="24"/>
          <w:szCs w:val="24"/>
        </w:rPr>
      </w:pPr>
      <w:r>
        <w:rPr>
          <w:sz w:val="24"/>
          <w:szCs w:val="24"/>
        </w:rPr>
        <w:t xml:space="preserve">Het bijhouden van wettelijke verplichte registraties in de zorg.  </w:t>
      </w:r>
    </w:p>
    <w:p w14:paraId="7938A91C" w14:textId="77777777" w:rsidR="00524C51" w:rsidRDefault="00524C51" w:rsidP="00524C51">
      <w:pPr>
        <w:numPr>
          <w:ilvl w:val="0"/>
          <w:numId w:val="1"/>
        </w:numPr>
        <w:rPr>
          <w:sz w:val="24"/>
          <w:szCs w:val="24"/>
        </w:rPr>
      </w:pPr>
      <w:r>
        <w:rPr>
          <w:sz w:val="24"/>
          <w:szCs w:val="24"/>
        </w:rPr>
        <w:t>Het regelmatig controleren en onderhouden van de aanwezige materialen.</w:t>
      </w:r>
    </w:p>
    <w:p w14:paraId="0DBC98A7" w14:textId="77777777" w:rsidR="00524C51" w:rsidRDefault="00524C51" w:rsidP="00524C51">
      <w:pPr>
        <w:numPr>
          <w:ilvl w:val="0"/>
          <w:numId w:val="1"/>
        </w:numPr>
        <w:rPr>
          <w:sz w:val="24"/>
          <w:szCs w:val="24"/>
        </w:rPr>
      </w:pPr>
      <w:r>
        <w:rPr>
          <w:sz w:val="24"/>
          <w:szCs w:val="24"/>
        </w:rPr>
        <w:t xml:space="preserve">Een duidelijke toedeling van verantwoordelijkheden, bevoegdheden en afstemmings- en verantwoordingsplichten: wie kan wat en mag wat op welk moment. </w:t>
      </w:r>
    </w:p>
    <w:p w14:paraId="1738ED5A" w14:textId="77777777" w:rsidR="00524C51" w:rsidRDefault="00524C51" w:rsidP="00524C51">
      <w:pPr>
        <w:ind w:left="360"/>
        <w:rPr>
          <w:sz w:val="24"/>
          <w:szCs w:val="24"/>
        </w:rPr>
      </w:pPr>
      <w:r>
        <w:rPr>
          <w:sz w:val="24"/>
          <w:szCs w:val="24"/>
        </w:rPr>
        <w:t xml:space="preserve">In dit verslag komt bovenstaande aan de orde. </w:t>
      </w:r>
    </w:p>
    <w:p w14:paraId="7DF64F63" w14:textId="77777777" w:rsidR="00524C51" w:rsidRDefault="00524C51" w:rsidP="00524C51">
      <w:pPr>
        <w:ind w:left="360"/>
        <w:rPr>
          <w:sz w:val="24"/>
          <w:szCs w:val="24"/>
        </w:rPr>
      </w:pPr>
    </w:p>
    <w:p w14:paraId="6D5083EB" w14:textId="1A4FB57A" w:rsidR="00524C51" w:rsidRDefault="00524C51" w:rsidP="00524C51">
      <w:pPr>
        <w:ind w:left="360"/>
        <w:rPr>
          <w:sz w:val="24"/>
          <w:szCs w:val="24"/>
        </w:rPr>
      </w:pPr>
      <w:r>
        <w:rPr>
          <w:sz w:val="24"/>
          <w:szCs w:val="24"/>
        </w:rPr>
        <w:t>Het jaar 2021</w:t>
      </w:r>
      <w:r w:rsidR="008C790D">
        <w:rPr>
          <w:sz w:val="24"/>
          <w:szCs w:val="24"/>
        </w:rPr>
        <w:t xml:space="preserve"> </w:t>
      </w:r>
      <w:r>
        <w:rPr>
          <w:sz w:val="24"/>
          <w:szCs w:val="24"/>
        </w:rPr>
        <w:t xml:space="preserve">stond </w:t>
      </w:r>
      <w:r w:rsidR="006E2871">
        <w:rPr>
          <w:sz w:val="24"/>
          <w:szCs w:val="24"/>
        </w:rPr>
        <w:t xml:space="preserve">wederom </w:t>
      </w:r>
      <w:r>
        <w:rPr>
          <w:sz w:val="24"/>
          <w:szCs w:val="24"/>
        </w:rPr>
        <w:t>in het teken van Corona, of beter gezegd het voorkomen van besmetting met Corona</w:t>
      </w:r>
      <w:r w:rsidR="0067605F">
        <w:rPr>
          <w:sz w:val="24"/>
          <w:szCs w:val="24"/>
        </w:rPr>
        <w:t xml:space="preserve"> met name op de momenten bij een lockdown</w:t>
      </w:r>
      <w:r>
        <w:rPr>
          <w:sz w:val="24"/>
          <w:szCs w:val="24"/>
        </w:rPr>
        <w:t>. Dat betekent dat:</w:t>
      </w:r>
    </w:p>
    <w:p w14:paraId="44E1D16C" w14:textId="67F937FB" w:rsidR="00524C51" w:rsidRDefault="005446ED" w:rsidP="00524C51">
      <w:pPr>
        <w:numPr>
          <w:ilvl w:val="0"/>
          <w:numId w:val="2"/>
        </w:numPr>
        <w:rPr>
          <w:sz w:val="24"/>
          <w:szCs w:val="24"/>
        </w:rPr>
      </w:pPr>
      <w:r>
        <w:rPr>
          <w:sz w:val="24"/>
          <w:szCs w:val="24"/>
        </w:rPr>
        <w:t>Er</w:t>
      </w:r>
      <w:r w:rsidR="00524C51">
        <w:rPr>
          <w:sz w:val="24"/>
          <w:szCs w:val="24"/>
        </w:rPr>
        <w:t xml:space="preserve"> </w:t>
      </w:r>
      <w:r w:rsidR="006C45A5">
        <w:rPr>
          <w:sz w:val="24"/>
          <w:szCs w:val="24"/>
        </w:rPr>
        <w:t xml:space="preserve">verder </w:t>
      </w:r>
      <w:r w:rsidR="00524C51">
        <w:rPr>
          <w:sz w:val="24"/>
          <w:szCs w:val="24"/>
        </w:rPr>
        <w:t xml:space="preserve">geïnvesteerd is in Corona beleid en </w:t>
      </w:r>
      <w:r w:rsidR="006C45A5">
        <w:rPr>
          <w:sz w:val="24"/>
          <w:szCs w:val="24"/>
        </w:rPr>
        <w:t xml:space="preserve">in </w:t>
      </w:r>
      <w:r w:rsidR="00524C51">
        <w:rPr>
          <w:sz w:val="24"/>
          <w:szCs w:val="24"/>
        </w:rPr>
        <w:t xml:space="preserve">het voortdurend aanpassen hiervan. Dit heeft altijd in nauw overleg met de contactpersonen van de bewoners en het team plaatsgevonden.  </w:t>
      </w:r>
    </w:p>
    <w:p w14:paraId="262BEA3D" w14:textId="267EBD62" w:rsidR="00524C51" w:rsidRDefault="005446ED" w:rsidP="00524C51">
      <w:pPr>
        <w:numPr>
          <w:ilvl w:val="0"/>
          <w:numId w:val="2"/>
        </w:numPr>
        <w:rPr>
          <w:sz w:val="24"/>
          <w:szCs w:val="24"/>
        </w:rPr>
      </w:pPr>
      <w:r>
        <w:rPr>
          <w:sz w:val="24"/>
          <w:szCs w:val="24"/>
        </w:rPr>
        <w:t>Daarnaast</w:t>
      </w:r>
      <w:r w:rsidR="00524C51">
        <w:rPr>
          <w:sz w:val="24"/>
          <w:szCs w:val="24"/>
        </w:rPr>
        <w:t xml:space="preserve"> is er veel aandacht besteed aan het welbevinden van de bewoners in deze onzekere tijd waarin zij veel minder bezoek hebben kunnen ontvangen en niet of nauwelijks Hart van Zwaag hebben kunnen verlaten.</w:t>
      </w:r>
    </w:p>
    <w:p w14:paraId="63312FA9" w14:textId="3842AB30" w:rsidR="00F71010" w:rsidRDefault="00524C51" w:rsidP="00F71010">
      <w:pPr>
        <w:numPr>
          <w:ilvl w:val="0"/>
          <w:numId w:val="2"/>
        </w:numPr>
        <w:rPr>
          <w:sz w:val="24"/>
          <w:szCs w:val="24"/>
        </w:rPr>
      </w:pPr>
      <w:r>
        <w:rPr>
          <w:sz w:val="24"/>
          <w:szCs w:val="24"/>
        </w:rPr>
        <w:t xml:space="preserve">Tenslotte hebben we als team in deze onzekere tijd voortdurend steun en support bij elkaar gezocht en gevonden. </w:t>
      </w:r>
    </w:p>
    <w:p w14:paraId="70AE166B" w14:textId="77777777" w:rsidR="00F71010" w:rsidRDefault="00F71010" w:rsidP="00F71010">
      <w:pPr>
        <w:ind w:left="1080"/>
        <w:rPr>
          <w:sz w:val="24"/>
          <w:szCs w:val="24"/>
        </w:rPr>
      </w:pPr>
    </w:p>
    <w:p w14:paraId="0458FF1D" w14:textId="77777777" w:rsidR="0059474B" w:rsidRDefault="00F71010" w:rsidP="00E55CD0">
      <w:pPr>
        <w:pBdr>
          <w:top w:val="single" w:sz="4" w:space="1" w:color="auto"/>
          <w:left w:val="single" w:sz="4" w:space="4" w:color="auto"/>
          <w:bottom w:val="single" w:sz="4" w:space="1" w:color="auto"/>
          <w:right w:val="single" w:sz="4" w:space="4" w:color="auto"/>
        </w:pBdr>
        <w:rPr>
          <w:sz w:val="24"/>
          <w:szCs w:val="24"/>
        </w:rPr>
      </w:pPr>
      <w:r w:rsidRPr="00F71010">
        <w:rPr>
          <w:sz w:val="24"/>
          <w:szCs w:val="24"/>
        </w:rPr>
        <w:t>E</w:t>
      </w:r>
      <w:r w:rsidR="00524C51" w:rsidRPr="00F71010">
        <w:rPr>
          <w:sz w:val="24"/>
          <w:szCs w:val="24"/>
        </w:rPr>
        <w:t xml:space="preserve">r is geïnvesteerd in </w:t>
      </w:r>
      <w:r w:rsidR="007849EB" w:rsidRPr="00F71010">
        <w:rPr>
          <w:sz w:val="24"/>
          <w:szCs w:val="24"/>
        </w:rPr>
        <w:t xml:space="preserve">diverse </w:t>
      </w:r>
      <w:r w:rsidR="00524C51" w:rsidRPr="00F71010">
        <w:rPr>
          <w:sz w:val="24"/>
          <w:szCs w:val="24"/>
        </w:rPr>
        <w:t>kwaliteitszaken;</w:t>
      </w:r>
      <w:r w:rsidR="007849EB" w:rsidRPr="00F71010">
        <w:rPr>
          <w:sz w:val="24"/>
          <w:szCs w:val="24"/>
        </w:rPr>
        <w:t xml:space="preserve"> </w:t>
      </w:r>
    </w:p>
    <w:p w14:paraId="51D18DA4" w14:textId="7168A0D7" w:rsidR="0059474B" w:rsidRPr="00E55CD0" w:rsidRDefault="00E55CD0" w:rsidP="00E55CD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 </w:t>
      </w:r>
      <w:r w:rsidR="007849EB" w:rsidRPr="00E55CD0">
        <w:rPr>
          <w:sz w:val="24"/>
          <w:szCs w:val="24"/>
        </w:rPr>
        <w:t>De</w:t>
      </w:r>
      <w:r w:rsidR="00524C51" w:rsidRPr="00E55CD0">
        <w:rPr>
          <w:sz w:val="24"/>
          <w:szCs w:val="24"/>
        </w:rPr>
        <w:t xml:space="preserve"> implementatie van </w:t>
      </w:r>
      <w:r w:rsidR="006C45A5" w:rsidRPr="00E55CD0">
        <w:rPr>
          <w:sz w:val="24"/>
          <w:szCs w:val="24"/>
        </w:rPr>
        <w:t xml:space="preserve">de functie van </w:t>
      </w:r>
      <w:r w:rsidR="00316DD4" w:rsidRPr="00E55CD0">
        <w:rPr>
          <w:sz w:val="24"/>
          <w:szCs w:val="24"/>
        </w:rPr>
        <w:t>zorg coördinator</w:t>
      </w:r>
      <w:r w:rsidR="0059474B" w:rsidRPr="00E55CD0">
        <w:rPr>
          <w:sz w:val="24"/>
          <w:szCs w:val="24"/>
        </w:rPr>
        <w:t>.</w:t>
      </w:r>
    </w:p>
    <w:p w14:paraId="5733A18B" w14:textId="5B792DEA" w:rsidR="0059474B" w:rsidRPr="00E55CD0" w:rsidRDefault="00E55CD0" w:rsidP="00E55CD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b. </w:t>
      </w:r>
      <w:r w:rsidR="0059474B" w:rsidRPr="00E55CD0">
        <w:rPr>
          <w:sz w:val="24"/>
          <w:szCs w:val="24"/>
        </w:rPr>
        <w:t>De i</w:t>
      </w:r>
      <w:r w:rsidR="00524C51" w:rsidRPr="00E55CD0">
        <w:rPr>
          <w:sz w:val="24"/>
          <w:szCs w:val="24"/>
        </w:rPr>
        <w:t xml:space="preserve">mplementatie van de </w:t>
      </w:r>
      <w:r w:rsidR="004D54DE" w:rsidRPr="00E55CD0">
        <w:rPr>
          <w:sz w:val="24"/>
          <w:szCs w:val="24"/>
        </w:rPr>
        <w:t>W</w:t>
      </w:r>
      <w:r w:rsidR="00524C51" w:rsidRPr="00E55CD0">
        <w:rPr>
          <w:sz w:val="24"/>
          <w:szCs w:val="24"/>
        </w:rPr>
        <w:t xml:space="preserve">et </w:t>
      </w:r>
      <w:r w:rsidR="004D54DE" w:rsidRPr="00E55CD0">
        <w:rPr>
          <w:sz w:val="24"/>
          <w:szCs w:val="24"/>
        </w:rPr>
        <w:t>z</w:t>
      </w:r>
      <w:r w:rsidR="00524C51" w:rsidRPr="00E55CD0">
        <w:rPr>
          <w:sz w:val="24"/>
          <w:szCs w:val="24"/>
        </w:rPr>
        <w:t>org en dwang</w:t>
      </w:r>
      <w:r w:rsidR="00A1661A" w:rsidRPr="00E55CD0">
        <w:rPr>
          <w:sz w:val="24"/>
          <w:szCs w:val="24"/>
        </w:rPr>
        <w:t>.</w:t>
      </w:r>
      <w:r w:rsidR="00524C51" w:rsidRPr="00E55CD0">
        <w:rPr>
          <w:sz w:val="24"/>
          <w:szCs w:val="24"/>
        </w:rPr>
        <w:t xml:space="preserve"> </w:t>
      </w:r>
    </w:p>
    <w:p w14:paraId="36D6879D" w14:textId="55A0B3F9" w:rsidR="0059474B" w:rsidRPr="00E55CD0" w:rsidRDefault="00E55CD0" w:rsidP="00E55CD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 </w:t>
      </w:r>
      <w:r w:rsidR="0059474B" w:rsidRPr="00E55CD0">
        <w:rPr>
          <w:sz w:val="24"/>
          <w:szCs w:val="24"/>
        </w:rPr>
        <w:t>O</w:t>
      </w:r>
      <w:r w:rsidR="00524C51" w:rsidRPr="00E55CD0">
        <w:rPr>
          <w:sz w:val="24"/>
          <w:szCs w:val="24"/>
        </w:rPr>
        <w:t xml:space="preserve">ntwikkeling van </w:t>
      </w:r>
      <w:r w:rsidR="007849EB" w:rsidRPr="00E55CD0">
        <w:rPr>
          <w:sz w:val="24"/>
          <w:szCs w:val="24"/>
        </w:rPr>
        <w:t xml:space="preserve">ons </w:t>
      </w:r>
      <w:r w:rsidR="00524C51" w:rsidRPr="00E55CD0">
        <w:rPr>
          <w:sz w:val="24"/>
          <w:szCs w:val="24"/>
        </w:rPr>
        <w:t xml:space="preserve">kwaliteitsbeleid </w:t>
      </w:r>
      <w:r w:rsidR="0059474B" w:rsidRPr="00E55CD0">
        <w:rPr>
          <w:sz w:val="24"/>
          <w:szCs w:val="24"/>
        </w:rPr>
        <w:t>via</w:t>
      </w:r>
      <w:r w:rsidR="00524C51" w:rsidRPr="00E55CD0">
        <w:rPr>
          <w:sz w:val="24"/>
          <w:szCs w:val="24"/>
        </w:rPr>
        <w:t xml:space="preserve"> </w:t>
      </w:r>
      <w:r w:rsidR="007849EB" w:rsidRPr="00E55CD0">
        <w:rPr>
          <w:sz w:val="24"/>
          <w:szCs w:val="24"/>
        </w:rPr>
        <w:t xml:space="preserve">de </w:t>
      </w:r>
      <w:r w:rsidR="00316DD4" w:rsidRPr="00E55CD0">
        <w:rPr>
          <w:sz w:val="24"/>
          <w:szCs w:val="24"/>
        </w:rPr>
        <w:t>kwaliteit</w:t>
      </w:r>
      <w:r w:rsidR="007849EB" w:rsidRPr="00E55CD0">
        <w:rPr>
          <w:sz w:val="24"/>
          <w:szCs w:val="24"/>
        </w:rPr>
        <w:t xml:space="preserve"> methodiek van </w:t>
      </w:r>
      <w:r w:rsidR="00524C51" w:rsidRPr="00E55CD0">
        <w:rPr>
          <w:sz w:val="24"/>
          <w:szCs w:val="24"/>
        </w:rPr>
        <w:t>kwaliteit@</w:t>
      </w:r>
      <w:r w:rsidR="0059474B" w:rsidRPr="00E55CD0">
        <w:rPr>
          <w:sz w:val="24"/>
          <w:szCs w:val="24"/>
        </w:rPr>
        <w:t xml:space="preserve">. </w:t>
      </w:r>
      <w:r w:rsidR="0067605F" w:rsidRPr="00E55CD0">
        <w:rPr>
          <w:sz w:val="24"/>
          <w:szCs w:val="24"/>
        </w:rPr>
        <w:t xml:space="preserve">Deze methodiek zorgt dat </w:t>
      </w:r>
      <w:r w:rsidR="005446ED" w:rsidRPr="00E55CD0">
        <w:rPr>
          <w:sz w:val="24"/>
          <w:szCs w:val="24"/>
        </w:rPr>
        <w:t>de</w:t>
      </w:r>
      <w:r w:rsidR="0067605F" w:rsidRPr="00E55CD0">
        <w:rPr>
          <w:sz w:val="24"/>
          <w:szCs w:val="24"/>
        </w:rPr>
        <w:t xml:space="preserve"> kwaliteit van onze organisatie </w:t>
      </w:r>
      <w:r w:rsidR="005446ED" w:rsidRPr="00E55CD0">
        <w:rPr>
          <w:sz w:val="24"/>
          <w:szCs w:val="24"/>
        </w:rPr>
        <w:t xml:space="preserve">nog verder </w:t>
      </w:r>
      <w:r w:rsidR="0067605F" w:rsidRPr="00E55CD0">
        <w:rPr>
          <w:sz w:val="24"/>
          <w:szCs w:val="24"/>
        </w:rPr>
        <w:t>wordt verhoogd en geborgd</w:t>
      </w:r>
      <w:r w:rsidR="007849EB" w:rsidRPr="00E55CD0">
        <w:rPr>
          <w:sz w:val="24"/>
          <w:szCs w:val="24"/>
        </w:rPr>
        <w:t xml:space="preserve">. </w:t>
      </w:r>
    </w:p>
    <w:p w14:paraId="3F5FED98" w14:textId="3572A2D9" w:rsidR="0059474B" w:rsidRPr="00E55CD0" w:rsidRDefault="00E55CD0" w:rsidP="00E55CD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d. </w:t>
      </w:r>
      <w:r w:rsidR="007849EB" w:rsidRPr="00E55CD0">
        <w:rPr>
          <w:sz w:val="24"/>
          <w:szCs w:val="24"/>
        </w:rPr>
        <w:t xml:space="preserve">Hart van Zwaag </w:t>
      </w:r>
      <w:r w:rsidR="0059474B" w:rsidRPr="00E55CD0">
        <w:rPr>
          <w:sz w:val="24"/>
          <w:szCs w:val="24"/>
        </w:rPr>
        <w:t>is lid geworden van</w:t>
      </w:r>
      <w:r w:rsidR="006C45A5" w:rsidRPr="00E55CD0">
        <w:rPr>
          <w:sz w:val="24"/>
          <w:szCs w:val="24"/>
        </w:rPr>
        <w:t xml:space="preserve"> </w:t>
      </w:r>
      <w:r w:rsidR="0067605F" w:rsidRPr="00E55CD0">
        <w:rPr>
          <w:sz w:val="24"/>
          <w:szCs w:val="24"/>
        </w:rPr>
        <w:t xml:space="preserve">de </w:t>
      </w:r>
      <w:r w:rsidR="005446ED" w:rsidRPr="00E55CD0">
        <w:rPr>
          <w:sz w:val="24"/>
          <w:szCs w:val="24"/>
        </w:rPr>
        <w:t>branchevereniging</w:t>
      </w:r>
      <w:r w:rsidR="006C45A5" w:rsidRPr="00E55CD0">
        <w:rPr>
          <w:sz w:val="24"/>
          <w:szCs w:val="24"/>
        </w:rPr>
        <w:t xml:space="preserve"> Spot</w:t>
      </w:r>
      <w:r w:rsidR="005446ED" w:rsidRPr="00E55CD0">
        <w:rPr>
          <w:sz w:val="24"/>
          <w:szCs w:val="24"/>
        </w:rPr>
        <w:t xml:space="preserve">. </w:t>
      </w:r>
    </w:p>
    <w:p w14:paraId="76D7CCC7" w14:textId="144D4598" w:rsidR="00524C51" w:rsidRPr="00E55CD0" w:rsidRDefault="00E55CD0" w:rsidP="00E55CD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 </w:t>
      </w:r>
      <w:r w:rsidRPr="00E55CD0">
        <w:rPr>
          <w:sz w:val="24"/>
          <w:szCs w:val="24"/>
        </w:rPr>
        <w:t>De overgang van het papieren dossier n</w:t>
      </w:r>
      <w:r w:rsidR="005446ED" w:rsidRPr="00E55CD0">
        <w:rPr>
          <w:sz w:val="24"/>
          <w:szCs w:val="24"/>
        </w:rPr>
        <w:t xml:space="preserve">aar </w:t>
      </w:r>
      <w:r w:rsidR="00524C51" w:rsidRPr="00E55CD0">
        <w:rPr>
          <w:sz w:val="24"/>
          <w:szCs w:val="24"/>
        </w:rPr>
        <w:t xml:space="preserve">het ECD </w:t>
      </w:r>
      <w:proofErr w:type="spellStart"/>
      <w:r w:rsidR="00524C51" w:rsidRPr="00E55CD0">
        <w:rPr>
          <w:sz w:val="24"/>
          <w:szCs w:val="24"/>
        </w:rPr>
        <w:t>Zilli</w:t>
      </w:r>
      <w:r w:rsidR="0067605F" w:rsidRPr="00E55CD0">
        <w:rPr>
          <w:sz w:val="24"/>
          <w:szCs w:val="24"/>
        </w:rPr>
        <w:t>z</w:t>
      </w:r>
      <w:proofErr w:type="spellEnd"/>
      <w:r w:rsidR="005446ED" w:rsidRPr="00E55CD0">
        <w:rPr>
          <w:sz w:val="24"/>
          <w:szCs w:val="24"/>
        </w:rPr>
        <w:t xml:space="preserve"> </w:t>
      </w:r>
      <w:r w:rsidRPr="00E55CD0">
        <w:rPr>
          <w:sz w:val="24"/>
          <w:szCs w:val="24"/>
        </w:rPr>
        <w:t xml:space="preserve">is </w:t>
      </w:r>
      <w:r w:rsidR="005446ED" w:rsidRPr="00E55CD0">
        <w:rPr>
          <w:sz w:val="24"/>
          <w:szCs w:val="24"/>
        </w:rPr>
        <w:t>voorbereid en gerealiseerd</w:t>
      </w:r>
      <w:r w:rsidR="006C45A5" w:rsidRPr="00E55CD0">
        <w:rPr>
          <w:sz w:val="24"/>
          <w:szCs w:val="24"/>
        </w:rPr>
        <w:t>.</w:t>
      </w:r>
    </w:p>
    <w:p w14:paraId="6E409D57" w14:textId="77777777" w:rsidR="006C45A5" w:rsidRDefault="006C45A5" w:rsidP="006C45A5">
      <w:pPr>
        <w:pStyle w:val="Lijstalinea"/>
        <w:ind w:left="1080"/>
        <w:rPr>
          <w:sz w:val="24"/>
          <w:szCs w:val="24"/>
        </w:rPr>
      </w:pPr>
    </w:p>
    <w:p w14:paraId="62C76EFE" w14:textId="77777777" w:rsidR="0067605F" w:rsidRDefault="0067605F" w:rsidP="00524C51">
      <w:pPr>
        <w:rPr>
          <w:b/>
          <w:sz w:val="24"/>
          <w:szCs w:val="24"/>
          <w:u w:val="single"/>
        </w:rPr>
      </w:pPr>
    </w:p>
    <w:p w14:paraId="6CDD333E" w14:textId="77777777" w:rsidR="0067605F" w:rsidRDefault="0067605F" w:rsidP="00524C51">
      <w:pPr>
        <w:rPr>
          <w:b/>
          <w:sz w:val="24"/>
          <w:szCs w:val="24"/>
          <w:u w:val="single"/>
        </w:rPr>
      </w:pPr>
    </w:p>
    <w:p w14:paraId="12BD6A7F" w14:textId="77777777" w:rsidR="0067605F" w:rsidRDefault="0067605F" w:rsidP="00524C51">
      <w:pPr>
        <w:rPr>
          <w:b/>
          <w:sz w:val="24"/>
          <w:szCs w:val="24"/>
          <w:u w:val="single"/>
        </w:rPr>
      </w:pPr>
    </w:p>
    <w:p w14:paraId="4FD7D744" w14:textId="7D03B82C" w:rsidR="00524C51" w:rsidRDefault="00524C51" w:rsidP="00524C51">
      <w:pPr>
        <w:rPr>
          <w:b/>
          <w:sz w:val="24"/>
          <w:szCs w:val="24"/>
          <w:u w:val="single"/>
        </w:rPr>
      </w:pPr>
      <w:r w:rsidRPr="00970B17">
        <w:rPr>
          <w:b/>
          <w:sz w:val="24"/>
          <w:szCs w:val="24"/>
          <w:u w:val="single"/>
        </w:rPr>
        <w:t>Profiel zorgorganisatie</w:t>
      </w:r>
    </w:p>
    <w:p w14:paraId="266A37FA" w14:textId="77777777" w:rsidR="00524C51" w:rsidRDefault="00524C51" w:rsidP="00524C51">
      <w:pPr>
        <w:rPr>
          <w:b/>
          <w:sz w:val="24"/>
          <w:szCs w:val="24"/>
          <w:u w:val="single"/>
        </w:rPr>
      </w:pPr>
    </w:p>
    <w:p w14:paraId="53F2375A" w14:textId="77777777" w:rsidR="00524C51" w:rsidRDefault="00524C51" w:rsidP="00524C51">
      <w:pPr>
        <w:rPr>
          <w:sz w:val="24"/>
          <w:szCs w:val="24"/>
        </w:rPr>
      </w:pPr>
      <w:r>
        <w:rPr>
          <w:sz w:val="24"/>
          <w:szCs w:val="24"/>
        </w:rPr>
        <w:t>In Hart van Zwaag bieden we 16 kwetsbare ouderen en ouderen met geheugenproblemen een veilige en beschermende leefomgeving. Wonen als thuis, veel persoonlijke aandacht, verpleging en ondersteuning op maat staan bij ons centraal.</w:t>
      </w:r>
    </w:p>
    <w:p w14:paraId="0E42671E" w14:textId="77777777" w:rsidR="00524C51" w:rsidRDefault="00524C51" w:rsidP="00524C51">
      <w:pPr>
        <w:pStyle w:val="Normaalweb"/>
        <w:rPr>
          <w:rFonts w:ascii="Arial" w:hAnsi="Arial" w:cs="Arial"/>
        </w:rPr>
      </w:pPr>
      <w:r w:rsidRPr="009A6157">
        <w:rPr>
          <w:rFonts w:ascii="Arial" w:hAnsi="Arial" w:cs="Arial"/>
        </w:rPr>
        <w:t xml:space="preserve">De zorg wordt door aangeboden in een zo </w:t>
      </w:r>
      <w:r>
        <w:rPr>
          <w:rFonts w:ascii="Arial" w:hAnsi="Arial" w:cs="Arial"/>
        </w:rPr>
        <w:t xml:space="preserve">huiselijk </w:t>
      </w:r>
      <w:r w:rsidRPr="009A6157">
        <w:rPr>
          <w:rFonts w:ascii="Arial" w:hAnsi="Arial" w:cs="Arial"/>
        </w:rPr>
        <w:t>mogelijke</w:t>
      </w:r>
      <w:r>
        <w:rPr>
          <w:rFonts w:ascii="Arial" w:hAnsi="Arial" w:cs="Arial"/>
        </w:rPr>
        <w:t xml:space="preserve"> </w:t>
      </w:r>
      <w:r w:rsidRPr="009A6157">
        <w:rPr>
          <w:rFonts w:ascii="Arial" w:hAnsi="Arial" w:cs="Arial"/>
        </w:rPr>
        <w:t xml:space="preserve">omgeving. </w:t>
      </w:r>
      <w:r w:rsidRPr="009A6157">
        <w:rPr>
          <w:rFonts w:ascii="Arial" w:hAnsi="Arial" w:cs="Arial"/>
          <w:iCs/>
        </w:rPr>
        <w:t xml:space="preserve">Dit </w:t>
      </w:r>
      <w:r w:rsidRPr="009A6157">
        <w:rPr>
          <w:rFonts w:ascii="Arial" w:hAnsi="Arial" w:cs="Arial"/>
        </w:rPr>
        <w:t xml:space="preserve">betekent voor ons enerzijds een veilige omgeving met veel mogelijkheden voor de noodzakelijke extra zorgbehoeften, anderzijds betekent </w:t>
      </w:r>
      <w:r w:rsidRPr="009A6157">
        <w:rPr>
          <w:rFonts w:ascii="Arial" w:hAnsi="Arial" w:cs="Arial"/>
          <w:i/>
          <w:iCs/>
        </w:rPr>
        <w:t xml:space="preserve">Normaal </w:t>
      </w:r>
      <w:r w:rsidRPr="009A6157">
        <w:rPr>
          <w:rFonts w:ascii="Arial" w:hAnsi="Arial" w:cs="Arial"/>
        </w:rPr>
        <w:t xml:space="preserve">voor ons kleinschalig en een gezellige woning met huiselijkheid, individueel gerichte zorgverlening en genoeg privacy voor de bewoners en hun familie. </w:t>
      </w:r>
    </w:p>
    <w:p w14:paraId="247AA133" w14:textId="77777777" w:rsidR="00524C51" w:rsidRPr="0003622D" w:rsidRDefault="00524C51" w:rsidP="00524C51">
      <w:pPr>
        <w:pStyle w:val="Normaalweb"/>
        <w:rPr>
          <w:rFonts w:ascii="Arial" w:hAnsi="Arial" w:cs="Arial"/>
        </w:rPr>
      </w:pPr>
      <w:r>
        <w:rPr>
          <w:rFonts w:ascii="Arial" w:hAnsi="Arial" w:cs="Arial"/>
        </w:rPr>
        <w:t xml:space="preserve">Hart van Zwaag, een verbouwd voormalig fruitbedrijf aan de Dorpsstraat 23 is hiervoor de ideale plek. Het gebouw biedt voldoende ruimte voor 16 lichte bewonerskamers met eigen badkamer en royale gemeenschappelijke ruimtes. </w:t>
      </w:r>
      <w:r w:rsidRPr="009A6157">
        <w:rPr>
          <w:rFonts w:ascii="Arial" w:hAnsi="Arial" w:cs="Arial"/>
        </w:rPr>
        <w:t xml:space="preserve">De grote tuin wordt veel gebruikt door de bewoners om te wandelen en rustig te zitten. </w:t>
      </w:r>
      <w:r>
        <w:rPr>
          <w:rFonts w:ascii="Arial" w:hAnsi="Arial" w:cs="Arial"/>
        </w:rPr>
        <w:t xml:space="preserve">Hart van Zwaag bevindt zich op een landelijke locatie en in licht stedelijk gebied. Winkels, parken, bioscoop, musea, tuincentrum en restaurants zijn in de nabijheid. </w:t>
      </w:r>
    </w:p>
    <w:p w14:paraId="0F86D6F4" w14:textId="77777777" w:rsidR="00524C51" w:rsidRDefault="00524C51" w:rsidP="00524C51">
      <w:pPr>
        <w:rPr>
          <w:sz w:val="24"/>
          <w:szCs w:val="24"/>
        </w:rPr>
      </w:pPr>
    </w:p>
    <w:p w14:paraId="42F115AC" w14:textId="77777777" w:rsidR="00524C51" w:rsidRDefault="00524C51" w:rsidP="00524C51">
      <w:pPr>
        <w:rPr>
          <w:sz w:val="24"/>
          <w:szCs w:val="24"/>
        </w:rPr>
      </w:pPr>
    </w:p>
    <w:p w14:paraId="35D948D1" w14:textId="77777777" w:rsidR="00524C51" w:rsidRPr="00970B17" w:rsidRDefault="00524C51" w:rsidP="00524C51">
      <w:pPr>
        <w:rPr>
          <w:b/>
          <w:sz w:val="24"/>
          <w:szCs w:val="24"/>
          <w:u w:val="single"/>
        </w:rPr>
      </w:pPr>
      <w:r w:rsidRPr="00970B17">
        <w:rPr>
          <w:b/>
          <w:sz w:val="24"/>
          <w:szCs w:val="24"/>
          <w:u w:val="single"/>
        </w:rPr>
        <w:t>Situatie, plannen en voornemens</w:t>
      </w:r>
      <w:r>
        <w:rPr>
          <w:b/>
          <w:sz w:val="24"/>
          <w:szCs w:val="24"/>
          <w:u w:val="single"/>
        </w:rPr>
        <w:t xml:space="preserve"> </w:t>
      </w:r>
      <w:r w:rsidRPr="00970B17">
        <w:rPr>
          <w:b/>
          <w:sz w:val="24"/>
          <w:szCs w:val="24"/>
          <w:u w:val="single"/>
        </w:rPr>
        <w:t xml:space="preserve">per hoofdstuk van het kwaliteitskader verpleeghuiszorg. </w:t>
      </w:r>
    </w:p>
    <w:p w14:paraId="6BCB51E4" w14:textId="77777777" w:rsidR="00524C51" w:rsidRDefault="00524C51" w:rsidP="00524C51">
      <w:pPr>
        <w:rPr>
          <w:sz w:val="24"/>
          <w:szCs w:val="24"/>
        </w:rPr>
      </w:pPr>
    </w:p>
    <w:p w14:paraId="72117B1B" w14:textId="77777777" w:rsidR="00524C51" w:rsidRDefault="00524C51" w:rsidP="00524C51">
      <w:pPr>
        <w:rPr>
          <w:sz w:val="24"/>
          <w:szCs w:val="24"/>
        </w:rPr>
      </w:pPr>
    </w:p>
    <w:p w14:paraId="23ACAE93" w14:textId="77777777" w:rsidR="00524C51" w:rsidRPr="002B28C7" w:rsidRDefault="00524C51" w:rsidP="00524C51">
      <w:pPr>
        <w:rPr>
          <w:sz w:val="24"/>
          <w:szCs w:val="24"/>
          <w:u w:val="single"/>
        </w:rPr>
      </w:pPr>
      <w:r w:rsidRPr="002B28C7">
        <w:rPr>
          <w:sz w:val="24"/>
          <w:szCs w:val="24"/>
          <w:u w:val="single"/>
        </w:rPr>
        <w:t>Persoonsgerichte zorg en ondersteuning</w:t>
      </w:r>
    </w:p>
    <w:p w14:paraId="32B2094E" w14:textId="77777777" w:rsidR="00524C51" w:rsidRDefault="00524C51" w:rsidP="00524C51">
      <w:pPr>
        <w:rPr>
          <w:sz w:val="24"/>
          <w:szCs w:val="24"/>
        </w:rPr>
      </w:pPr>
      <w:r>
        <w:rPr>
          <w:sz w:val="24"/>
          <w:szCs w:val="24"/>
        </w:rPr>
        <w:t xml:space="preserve">De vier onderscheidende thema’s (compassie, uniek zijn, autonomie en zorgdoelen) zijn voor Hart van Zwaag richtinggevend bij kwaliteitsverbetering op het terrein van persoonsgerichte zorg en ondersteuning. </w:t>
      </w:r>
    </w:p>
    <w:p w14:paraId="731BCF3F" w14:textId="5A03AC3D" w:rsidR="00524C51" w:rsidRDefault="006C45A5" w:rsidP="00524C51">
      <w:pPr>
        <w:rPr>
          <w:sz w:val="24"/>
          <w:szCs w:val="24"/>
        </w:rPr>
      </w:pPr>
      <w:r>
        <w:rPr>
          <w:sz w:val="24"/>
          <w:szCs w:val="24"/>
        </w:rPr>
        <w:t xml:space="preserve">Dit jaar is er een start gemaakt met de </w:t>
      </w:r>
      <w:r w:rsidR="00316DD4">
        <w:rPr>
          <w:sz w:val="24"/>
          <w:szCs w:val="24"/>
        </w:rPr>
        <w:t>implementatie</w:t>
      </w:r>
      <w:r w:rsidR="00E55CD0">
        <w:rPr>
          <w:sz w:val="24"/>
          <w:szCs w:val="24"/>
        </w:rPr>
        <w:t xml:space="preserve"> van de </w:t>
      </w:r>
      <w:r>
        <w:rPr>
          <w:sz w:val="24"/>
          <w:szCs w:val="24"/>
        </w:rPr>
        <w:t>10 klantbeloften</w:t>
      </w:r>
      <w:r w:rsidR="00E55CD0">
        <w:rPr>
          <w:sz w:val="24"/>
          <w:szCs w:val="24"/>
        </w:rPr>
        <w:t xml:space="preserve">. </w:t>
      </w:r>
    </w:p>
    <w:p w14:paraId="74FD5025" w14:textId="34F88EFB" w:rsidR="00E55CD0" w:rsidRDefault="00E55CD0" w:rsidP="00524C51">
      <w:pPr>
        <w:rPr>
          <w:sz w:val="24"/>
          <w:szCs w:val="24"/>
        </w:rPr>
      </w:pPr>
    </w:p>
    <w:p w14:paraId="51367B5A" w14:textId="0AC31055" w:rsidR="008D6F76" w:rsidRPr="008D6F76" w:rsidRDefault="008D6F76" w:rsidP="008D6F76">
      <w:pPr>
        <w:jc w:val="center"/>
        <w:rPr>
          <w:rFonts w:ascii="Times New Roman" w:hAnsi="Times New Roman" w:cs="Times New Roman"/>
          <w:sz w:val="24"/>
          <w:szCs w:val="24"/>
        </w:rPr>
      </w:pPr>
      <w:r w:rsidRPr="008D6F76">
        <w:rPr>
          <w:rFonts w:ascii="Times New Roman" w:hAnsi="Times New Roman" w:cs="Times New Roman"/>
          <w:sz w:val="24"/>
          <w:szCs w:val="24"/>
        </w:rPr>
        <w:fldChar w:fldCharType="begin"/>
      </w:r>
      <w:r w:rsidRPr="008D6F76">
        <w:rPr>
          <w:rFonts w:ascii="Times New Roman" w:hAnsi="Times New Roman" w:cs="Times New Roman"/>
          <w:sz w:val="24"/>
          <w:szCs w:val="24"/>
        </w:rPr>
        <w:instrText xml:space="preserve"> INCLUDEPICTURE "/var/folders/t4/673hb5c931j53gnkl2ynhvxc0000gn/T/com.microsoft.Word/WebArchiveCopyPasteTempFiles/2Q==" \* MERGEFORMATINET </w:instrText>
      </w:r>
      <w:r w:rsidRPr="008D6F76">
        <w:rPr>
          <w:rFonts w:ascii="Times New Roman" w:hAnsi="Times New Roman" w:cs="Times New Roman"/>
          <w:sz w:val="24"/>
          <w:szCs w:val="24"/>
        </w:rPr>
        <w:fldChar w:fldCharType="separate"/>
      </w:r>
      <w:r w:rsidRPr="008D6F76">
        <w:rPr>
          <w:rFonts w:ascii="Times New Roman" w:hAnsi="Times New Roman" w:cs="Times New Roman"/>
          <w:noProof/>
          <w:sz w:val="24"/>
          <w:szCs w:val="24"/>
        </w:rPr>
        <w:drawing>
          <wp:inline distT="0" distB="0" distL="0" distR="0" wp14:anchorId="51F5792C" wp14:editId="365009C0">
            <wp:extent cx="4386067" cy="2721935"/>
            <wp:effectExtent l="0" t="0" r="0" b="0"/>
            <wp:docPr id="2" name="Afbeelding 2" descr="Welkom | Welzijn In d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 Welzijn In de z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113" cy="2730652"/>
                    </a:xfrm>
                    <a:prstGeom prst="rect">
                      <a:avLst/>
                    </a:prstGeom>
                    <a:noFill/>
                    <a:ln>
                      <a:noFill/>
                    </a:ln>
                  </pic:spPr>
                </pic:pic>
              </a:graphicData>
            </a:graphic>
          </wp:inline>
        </w:drawing>
      </w:r>
      <w:r w:rsidRPr="008D6F76">
        <w:rPr>
          <w:rFonts w:ascii="Times New Roman" w:hAnsi="Times New Roman" w:cs="Times New Roman"/>
          <w:sz w:val="24"/>
          <w:szCs w:val="24"/>
        </w:rPr>
        <w:fldChar w:fldCharType="end"/>
      </w:r>
    </w:p>
    <w:p w14:paraId="3E92109F" w14:textId="04946AA6" w:rsidR="00E55CD0" w:rsidRDefault="00E55CD0" w:rsidP="00524C51">
      <w:pPr>
        <w:rPr>
          <w:sz w:val="24"/>
          <w:szCs w:val="24"/>
        </w:rPr>
      </w:pPr>
    </w:p>
    <w:p w14:paraId="4CCC0F56" w14:textId="77777777" w:rsidR="00E55CD0" w:rsidRDefault="00E55CD0" w:rsidP="00524C51">
      <w:pPr>
        <w:rPr>
          <w:sz w:val="24"/>
          <w:szCs w:val="24"/>
        </w:rPr>
      </w:pPr>
    </w:p>
    <w:p w14:paraId="0CEAA2E5" w14:textId="77777777" w:rsidR="00524C51" w:rsidRDefault="00524C51" w:rsidP="00524C51">
      <w:pPr>
        <w:rPr>
          <w:sz w:val="24"/>
          <w:szCs w:val="24"/>
        </w:rPr>
      </w:pPr>
      <w:r>
        <w:rPr>
          <w:sz w:val="24"/>
          <w:szCs w:val="24"/>
        </w:rPr>
        <w:t xml:space="preserve">De bewoners van Hart van Zwaag ervaren vertrouwen, nabijheid, aandacht en begrip. Bewoners worden aangesproken op een manier die zij prettig vinden, er wordt met bewoners gepraat en niet over hen, er wordt echt contact gemaakt en ervaren dat er aandacht voor hen is. </w:t>
      </w:r>
    </w:p>
    <w:p w14:paraId="2077DA2C" w14:textId="77777777" w:rsidR="00524C51" w:rsidRDefault="00524C51" w:rsidP="00524C51">
      <w:pPr>
        <w:rPr>
          <w:sz w:val="24"/>
          <w:szCs w:val="24"/>
        </w:rPr>
      </w:pPr>
      <w:r>
        <w:rPr>
          <w:sz w:val="24"/>
          <w:szCs w:val="24"/>
        </w:rPr>
        <w:t>De bewoner ervaart dat hij zijn eigen gang kan gaan, ook als hij geen behoefte heeft om iets te doen. Hij ervaart dat hij zoveel mogelijk eigen keuzes kan maken en kan zoveel mogelijk zijn eigen leefstijl voortzetten.</w:t>
      </w:r>
    </w:p>
    <w:p w14:paraId="30F99F8E" w14:textId="77777777" w:rsidR="00524C51" w:rsidRDefault="00524C51" w:rsidP="00524C51">
      <w:pPr>
        <w:rPr>
          <w:sz w:val="24"/>
          <w:szCs w:val="24"/>
        </w:rPr>
      </w:pPr>
      <w:r>
        <w:rPr>
          <w:sz w:val="24"/>
          <w:szCs w:val="24"/>
        </w:rPr>
        <w:t xml:space="preserve">De bewoner ervaart dat er iets te beleven valt en daarbij betrokken wordt. </w:t>
      </w:r>
    </w:p>
    <w:p w14:paraId="736ACEB1" w14:textId="77777777" w:rsidR="00524C51" w:rsidRDefault="00524C51" w:rsidP="00524C51">
      <w:pPr>
        <w:rPr>
          <w:sz w:val="24"/>
          <w:szCs w:val="24"/>
        </w:rPr>
      </w:pPr>
    </w:p>
    <w:p w14:paraId="638860C6" w14:textId="77777777" w:rsidR="00524C51" w:rsidRDefault="00524C51" w:rsidP="00524C51">
      <w:pPr>
        <w:rPr>
          <w:sz w:val="24"/>
          <w:szCs w:val="24"/>
        </w:rPr>
      </w:pPr>
    </w:p>
    <w:p w14:paraId="01F56B2B" w14:textId="77777777" w:rsidR="00524C51" w:rsidRPr="002D6EF0" w:rsidRDefault="00524C51" w:rsidP="00524C51">
      <w:pPr>
        <w:rPr>
          <w:sz w:val="24"/>
          <w:szCs w:val="24"/>
          <w:u w:val="single"/>
        </w:rPr>
      </w:pPr>
      <w:r w:rsidRPr="002D6EF0">
        <w:rPr>
          <w:sz w:val="24"/>
          <w:szCs w:val="24"/>
          <w:u w:val="single"/>
        </w:rPr>
        <w:t>Zorgdoelen – zorgplan</w:t>
      </w:r>
    </w:p>
    <w:p w14:paraId="3F1CFEED" w14:textId="77777777" w:rsidR="00524C51" w:rsidRDefault="00524C51" w:rsidP="00524C51">
      <w:pPr>
        <w:rPr>
          <w:sz w:val="24"/>
          <w:szCs w:val="24"/>
        </w:rPr>
      </w:pPr>
      <w:r>
        <w:rPr>
          <w:sz w:val="24"/>
          <w:szCs w:val="24"/>
        </w:rPr>
        <w:t xml:space="preserve">Voor alle bewoners van Hart van Zwaag is er binnen 24uur een voorlopig zorgplan (met in ieder geval zaken zoals medicatie, dieet, primaire hulpvraag, contactpersoon, afspraken over handelen bij calamiteiten en levensgeschiedenis), dat uiterlijk 6 weken na ‘komen wonen’ volledig en definitief wordt. </w:t>
      </w:r>
    </w:p>
    <w:p w14:paraId="566CADAE" w14:textId="77777777" w:rsidR="00524C51" w:rsidRPr="00316DD4" w:rsidRDefault="00524C51" w:rsidP="00524C51">
      <w:pPr>
        <w:rPr>
          <w:sz w:val="24"/>
          <w:szCs w:val="24"/>
        </w:rPr>
      </w:pPr>
      <w:r>
        <w:rPr>
          <w:sz w:val="24"/>
          <w:szCs w:val="24"/>
        </w:rPr>
        <w:t xml:space="preserve">Het zorgplan wordt opgesteld, door een woonzorgbegeleider met coördinerende activiteiten of de </w:t>
      </w:r>
      <w:r w:rsidRPr="00316DD4">
        <w:rPr>
          <w:sz w:val="24"/>
          <w:szCs w:val="24"/>
        </w:rPr>
        <w:t xml:space="preserve">directie. De contactpersoon van de cliënt is actief betrokken bij het opstellen. </w:t>
      </w:r>
    </w:p>
    <w:p w14:paraId="224FC60D" w14:textId="37C68C84" w:rsidR="00524C51" w:rsidRDefault="00524C51" w:rsidP="00524C51">
      <w:pPr>
        <w:rPr>
          <w:sz w:val="24"/>
          <w:szCs w:val="24"/>
        </w:rPr>
      </w:pPr>
      <w:r w:rsidRPr="00316DD4">
        <w:rPr>
          <w:sz w:val="24"/>
          <w:szCs w:val="24"/>
        </w:rPr>
        <w:t xml:space="preserve">Het zorgplan wordt minimaal </w:t>
      </w:r>
      <w:r w:rsidR="008D6F76" w:rsidRPr="00316DD4">
        <w:rPr>
          <w:sz w:val="24"/>
          <w:szCs w:val="24"/>
        </w:rPr>
        <w:t>1</w:t>
      </w:r>
      <w:r w:rsidR="008D6F76">
        <w:rPr>
          <w:sz w:val="24"/>
          <w:szCs w:val="24"/>
        </w:rPr>
        <w:t xml:space="preserve"> maal per jaar </w:t>
      </w:r>
      <w:r w:rsidR="00316DD4">
        <w:rPr>
          <w:sz w:val="24"/>
          <w:szCs w:val="24"/>
        </w:rPr>
        <w:t>geëvalueerd</w:t>
      </w:r>
      <w:r w:rsidR="008D6F76">
        <w:rPr>
          <w:sz w:val="24"/>
          <w:szCs w:val="24"/>
        </w:rPr>
        <w:t xml:space="preserve">. Indien nodig, bij wijziging van gezondheid of welbevinden. Er is geen maximum, zo vaak als nodig wordt er </w:t>
      </w:r>
      <w:r w:rsidR="00316DD4">
        <w:rPr>
          <w:sz w:val="24"/>
          <w:szCs w:val="24"/>
        </w:rPr>
        <w:t>geëvalueerd</w:t>
      </w:r>
      <w:r w:rsidR="008D6F76">
        <w:rPr>
          <w:sz w:val="24"/>
          <w:szCs w:val="24"/>
        </w:rPr>
        <w:t xml:space="preserve"> met bewoner, zijn/haar naasten en/of behandelaars. </w:t>
      </w:r>
    </w:p>
    <w:p w14:paraId="696DB264" w14:textId="77777777" w:rsidR="00524C51" w:rsidRDefault="00524C51" w:rsidP="00524C51">
      <w:pPr>
        <w:rPr>
          <w:sz w:val="24"/>
          <w:szCs w:val="24"/>
        </w:rPr>
      </w:pPr>
      <w:r>
        <w:rPr>
          <w:sz w:val="24"/>
          <w:szCs w:val="24"/>
        </w:rPr>
        <w:t xml:space="preserve">De zorg rond het levenseinde is vastgelegd en wordt regelmatig geëvalueerd. </w:t>
      </w:r>
    </w:p>
    <w:p w14:paraId="3061A615" w14:textId="77777777" w:rsidR="00524C51" w:rsidRDefault="00524C51" w:rsidP="00524C5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25"/>
      </w:tblGrid>
      <w:tr w:rsidR="00524C51" w:rsidRPr="004C7F5F" w14:paraId="207DDB0B" w14:textId="77777777" w:rsidTr="00316DD4">
        <w:tc>
          <w:tcPr>
            <w:tcW w:w="2518" w:type="dxa"/>
            <w:shd w:val="clear" w:color="auto" w:fill="FFC000"/>
          </w:tcPr>
          <w:p w14:paraId="2D2D41DB" w14:textId="77777777" w:rsidR="00524C51" w:rsidRPr="004C7F5F" w:rsidRDefault="00524C51" w:rsidP="00B645CB">
            <w:pPr>
              <w:rPr>
                <w:sz w:val="24"/>
                <w:szCs w:val="24"/>
              </w:rPr>
            </w:pPr>
            <w:r w:rsidRPr="004C7F5F">
              <w:rPr>
                <w:sz w:val="24"/>
                <w:szCs w:val="24"/>
              </w:rPr>
              <w:t>Onderwerp</w:t>
            </w:r>
          </w:p>
        </w:tc>
        <w:tc>
          <w:tcPr>
            <w:tcW w:w="7825" w:type="dxa"/>
            <w:shd w:val="clear" w:color="auto" w:fill="FFC000"/>
          </w:tcPr>
          <w:p w14:paraId="3C443A50" w14:textId="77777777" w:rsidR="00524C51" w:rsidRPr="004C7F5F" w:rsidRDefault="00524C51" w:rsidP="00B645CB">
            <w:pPr>
              <w:rPr>
                <w:sz w:val="24"/>
                <w:szCs w:val="24"/>
              </w:rPr>
            </w:pPr>
            <w:r w:rsidRPr="004C7F5F">
              <w:rPr>
                <w:sz w:val="24"/>
                <w:szCs w:val="24"/>
              </w:rPr>
              <w:t>Resultaat</w:t>
            </w:r>
          </w:p>
        </w:tc>
      </w:tr>
      <w:tr w:rsidR="00524C51" w:rsidRPr="004C7F5F" w14:paraId="6FEA151A" w14:textId="77777777" w:rsidTr="00316DD4">
        <w:tc>
          <w:tcPr>
            <w:tcW w:w="2518" w:type="dxa"/>
            <w:shd w:val="clear" w:color="auto" w:fill="auto"/>
          </w:tcPr>
          <w:p w14:paraId="1748EF85" w14:textId="77777777" w:rsidR="00524C51" w:rsidRPr="004C7F5F" w:rsidRDefault="00524C51" w:rsidP="00B645CB">
            <w:pPr>
              <w:rPr>
                <w:sz w:val="24"/>
                <w:szCs w:val="24"/>
              </w:rPr>
            </w:pPr>
            <w:r w:rsidRPr="004C7F5F">
              <w:rPr>
                <w:sz w:val="24"/>
                <w:szCs w:val="24"/>
              </w:rPr>
              <w:t>Persoonsgerichte zorg</w:t>
            </w:r>
          </w:p>
        </w:tc>
        <w:tc>
          <w:tcPr>
            <w:tcW w:w="7825" w:type="dxa"/>
            <w:shd w:val="clear" w:color="auto" w:fill="auto"/>
          </w:tcPr>
          <w:p w14:paraId="64196F78" w14:textId="77777777" w:rsidR="00524C51" w:rsidRPr="004C7F5F" w:rsidRDefault="00524C51" w:rsidP="00B645CB">
            <w:pPr>
              <w:rPr>
                <w:sz w:val="24"/>
                <w:szCs w:val="24"/>
              </w:rPr>
            </w:pPr>
            <w:r w:rsidRPr="004C7F5F">
              <w:rPr>
                <w:sz w:val="24"/>
                <w:szCs w:val="24"/>
              </w:rPr>
              <w:t xml:space="preserve">Navraag bij bewoners en familie leert dat bovenstaande goed geregeld is in Hart van Zwaag. </w:t>
            </w:r>
          </w:p>
          <w:p w14:paraId="3ED64A9A" w14:textId="77777777" w:rsidR="00524C51" w:rsidRPr="004C7F5F" w:rsidRDefault="00524C51" w:rsidP="00B645CB">
            <w:pPr>
              <w:rPr>
                <w:sz w:val="24"/>
                <w:szCs w:val="24"/>
              </w:rPr>
            </w:pPr>
            <w:r w:rsidRPr="004C7F5F">
              <w:rPr>
                <w:sz w:val="24"/>
                <w:szCs w:val="24"/>
              </w:rPr>
              <w:t xml:space="preserve">Dagelijks onderwerp van gesprek tijdens ochtend-, middag en avondoverleg. </w:t>
            </w:r>
          </w:p>
          <w:p w14:paraId="3DF8C106" w14:textId="77777777" w:rsidR="00524C51" w:rsidRPr="004C7F5F" w:rsidRDefault="00524C51" w:rsidP="00B645CB">
            <w:pPr>
              <w:rPr>
                <w:sz w:val="24"/>
                <w:szCs w:val="24"/>
              </w:rPr>
            </w:pPr>
            <w:r w:rsidRPr="004C7F5F">
              <w:rPr>
                <w:sz w:val="24"/>
                <w:szCs w:val="24"/>
              </w:rPr>
              <w:t xml:space="preserve">Er is een gevarieerd activiteitenprogramma ontwikkeld wat alle dagen wordt uitgevoerd en waar bewoners aan deel kunnen nemen. </w:t>
            </w:r>
          </w:p>
          <w:p w14:paraId="0B11DD2C" w14:textId="77777777" w:rsidR="00524C51" w:rsidRPr="004C7F5F" w:rsidRDefault="00524C51" w:rsidP="00B645CB">
            <w:pPr>
              <w:rPr>
                <w:sz w:val="24"/>
                <w:szCs w:val="24"/>
              </w:rPr>
            </w:pPr>
            <w:r w:rsidRPr="004C7F5F">
              <w:rPr>
                <w:sz w:val="24"/>
                <w:szCs w:val="24"/>
              </w:rPr>
              <w:t xml:space="preserve">Daarnaast is er voldoende ruimte voor individuele activiteiten wanneer de bewoner dat wenst. </w:t>
            </w:r>
          </w:p>
          <w:p w14:paraId="475E9A3B" w14:textId="77777777" w:rsidR="00524C51" w:rsidRPr="004C7F5F" w:rsidRDefault="00524C51" w:rsidP="00B645CB">
            <w:pPr>
              <w:rPr>
                <w:sz w:val="24"/>
                <w:szCs w:val="24"/>
              </w:rPr>
            </w:pPr>
            <w:r w:rsidRPr="004C7F5F">
              <w:rPr>
                <w:sz w:val="24"/>
                <w:szCs w:val="24"/>
              </w:rPr>
              <w:t>Tijdens het teamoverleg houden we bewonersbespreking.</w:t>
            </w:r>
          </w:p>
          <w:p w14:paraId="134F9A96" w14:textId="77777777" w:rsidR="00524C51" w:rsidRPr="004C7F5F" w:rsidRDefault="00524C51" w:rsidP="00B645CB">
            <w:pPr>
              <w:rPr>
                <w:sz w:val="24"/>
                <w:szCs w:val="24"/>
              </w:rPr>
            </w:pPr>
            <w:r w:rsidRPr="004C7F5F">
              <w:rPr>
                <w:sz w:val="24"/>
                <w:szCs w:val="24"/>
              </w:rPr>
              <w:t xml:space="preserve">We stemmen voortdurend de behoefte van de individuele bewoner aan nabijheid, op zichzelf zijn, eigen leefstijl en activiteiten in huis af. </w:t>
            </w:r>
          </w:p>
        </w:tc>
      </w:tr>
      <w:tr w:rsidR="00524C51" w:rsidRPr="004C7F5F" w14:paraId="09EB0DEB" w14:textId="77777777" w:rsidTr="00316DD4">
        <w:tc>
          <w:tcPr>
            <w:tcW w:w="2518" w:type="dxa"/>
            <w:shd w:val="clear" w:color="auto" w:fill="auto"/>
          </w:tcPr>
          <w:p w14:paraId="02387186" w14:textId="77777777" w:rsidR="00524C51" w:rsidRPr="004C7F5F" w:rsidRDefault="00524C51" w:rsidP="00B645CB">
            <w:pPr>
              <w:rPr>
                <w:sz w:val="24"/>
                <w:szCs w:val="24"/>
              </w:rPr>
            </w:pPr>
            <w:r w:rsidRPr="004C7F5F">
              <w:rPr>
                <w:sz w:val="24"/>
                <w:szCs w:val="24"/>
              </w:rPr>
              <w:t>Zorgdoelen en zorgplan</w:t>
            </w:r>
          </w:p>
        </w:tc>
        <w:tc>
          <w:tcPr>
            <w:tcW w:w="7825" w:type="dxa"/>
            <w:shd w:val="clear" w:color="auto" w:fill="auto"/>
          </w:tcPr>
          <w:p w14:paraId="4A67C485" w14:textId="482E8E2C" w:rsidR="00524C51" w:rsidRPr="004C7F5F" w:rsidRDefault="00524C51" w:rsidP="00B645CB">
            <w:pPr>
              <w:rPr>
                <w:sz w:val="24"/>
                <w:szCs w:val="24"/>
              </w:rPr>
            </w:pPr>
            <w:r w:rsidRPr="004C7F5F">
              <w:rPr>
                <w:sz w:val="24"/>
                <w:szCs w:val="24"/>
              </w:rPr>
              <w:t>De</w:t>
            </w:r>
            <w:r w:rsidR="007849EB">
              <w:rPr>
                <w:sz w:val="24"/>
                <w:szCs w:val="24"/>
              </w:rPr>
              <w:t>ze</w:t>
            </w:r>
            <w:r w:rsidRPr="004C7F5F">
              <w:rPr>
                <w:sz w:val="24"/>
                <w:szCs w:val="24"/>
              </w:rPr>
              <w:t xml:space="preserve"> wenselijke situatie zoals hierboven beschreven hebben we in 20</w:t>
            </w:r>
            <w:r w:rsidR="007849EB">
              <w:rPr>
                <w:sz w:val="24"/>
                <w:szCs w:val="24"/>
              </w:rPr>
              <w:t>2</w:t>
            </w:r>
            <w:r w:rsidR="008D6F76">
              <w:rPr>
                <w:sz w:val="24"/>
                <w:szCs w:val="24"/>
              </w:rPr>
              <w:t>1</w:t>
            </w:r>
            <w:r w:rsidRPr="004C7F5F">
              <w:rPr>
                <w:sz w:val="24"/>
                <w:szCs w:val="24"/>
              </w:rPr>
              <w:t xml:space="preserve"> </w:t>
            </w:r>
            <w:r w:rsidR="008D6F76">
              <w:rPr>
                <w:sz w:val="24"/>
                <w:szCs w:val="24"/>
              </w:rPr>
              <w:t xml:space="preserve">niet altijd </w:t>
            </w:r>
            <w:r w:rsidR="00316DD4">
              <w:rPr>
                <w:sz w:val="24"/>
                <w:szCs w:val="24"/>
              </w:rPr>
              <w:t>gerealiseerd</w:t>
            </w:r>
            <w:r w:rsidR="008D6F76">
              <w:rPr>
                <w:sz w:val="24"/>
                <w:szCs w:val="24"/>
              </w:rPr>
              <w:t xml:space="preserve">. Soms heeft het even meer tijd nodig om een zorgplan op te stellen/ </w:t>
            </w:r>
            <w:r w:rsidRPr="004C7F5F">
              <w:rPr>
                <w:sz w:val="24"/>
                <w:szCs w:val="24"/>
              </w:rPr>
              <w:t>E</w:t>
            </w:r>
            <w:r w:rsidR="008D6F76">
              <w:rPr>
                <w:sz w:val="24"/>
                <w:szCs w:val="24"/>
              </w:rPr>
              <w:t xml:space="preserve">r is </w:t>
            </w:r>
            <w:r w:rsidRPr="004C7F5F">
              <w:rPr>
                <w:sz w:val="24"/>
                <w:szCs w:val="24"/>
              </w:rPr>
              <w:t xml:space="preserve">wel voortdurend contact met bewoner en familie </w:t>
            </w:r>
            <w:r w:rsidR="008D6F76">
              <w:rPr>
                <w:sz w:val="24"/>
                <w:szCs w:val="24"/>
              </w:rPr>
              <w:t xml:space="preserve">en het team </w:t>
            </w:r>
            <w:r w:rsidRPr="004C7F5F">
              <w:rPr>
                <w:sz w:val="24"/>
                <w:szCs w:val="24"/>
              </w:rPr>
              <w:t xml:space="preserve">geweest waardoor alle aspecten die hierboven beschreven staan wel duidelijk waren en leidend waren voor de zorgverlening. </w:t>
            </w:r>
          </w:p>
        </w:tc>
      </w:tr>
    </w:tbl>
    <w:p w14:paraId="1981B48F" w14:textId="77777777" w:rsidR="00524C51" w:rsidRDefault="00524C51" w:rsidP="00524C51">
      <w:pPr>
        <w:rPr>
          <w:sz w:val="24"/>
          <w:szCs w:val="24"/>
        </w:rPr>
      </w:pPr>
    </w:p>
    <w:p w14:paraId="1FF890AB" w14:textId="6D6A2508" w:rsidR="00524C51" w:rsidRDefault="00524C51" w:rsidP="00524C51">
      <w:pPr>
        <w:rPr>
          <w:sz w:val="24"/>
          <w:szCs w:val="24"/>
        </w:rPr>
      </w:pPr>
      <w:r>
        <w:rPr>
          <w:sz w:val="24"/>
          <w:szCs w:val="24"/>
        </w:rPr>
        <w:t>Planning 202</w:t>
      </w:r>
      <w:r w:rsidR="007849EB">
        <w:rPr>
          <w:sz w:val="24"/>
          <w:szCs w:val="24"/>
        </w:rPr>
        <w:t>2</w:t>
      </w:r>
    </w:p>
    <w:p w14:paraId="1DD2A4DF" w14:textId="1BF6695A" w:rsidR="00524C51" w:rsidRDefault="00524C51" w:rsidP="00524C51">
      <w:pPr>
        <w:rPr>
          <w:sz w:val="24"/>
          <w:szCs w:val="24"/>
        </w:rPr>
      </w:pPr>
      <w:r>
        <w:rPr>
          <w:sz w:val="24"/>
          <w:szCs w:val="24"/>
        </w:rPr>
        <w:t xml:space="preserve">We </w:t>
      </w:r>
      <w:r w:rsidR="00DC45FE">
        <w:rPr>
          <w:sz w:val="24"/>
          <w:szCs w:val="24"/>
        </w:rPr>
        <w:t>gaan</w:t>
      </w:r>
      <w:r>
        <w:rPr>
          <w:sz w:val="24"/>
          <w:szCs w:val="24"/>
        </w:rPr>
        <w:t xml:space="preserve"> in 202</w:t>
      </w:r>
      <w:r w:rsidR="007849EB">
        <w:rPr>
          <w:sz w:val="24"/>
          <w:szCs w:val="24"/>
        </w:rPr>
        <w:t>2</w:t>
      </w:r>
      <w:r>
        <w:rPr>
          <w:sz w:val="24"/>
          <w:szCs w:val="24"/>
        </w:rPr>
        <w:t xml:space="preserve"> </w:t>
      </w:r>
      <w:r w:rsidR="00F71010">
        <w:rPr>
          <w:sz w:val="24"/>
          <w:szCs w:val="24"/>
        </w:rPr>
        <w:t xml:space="preserve">geheel </w:t>
      </w:r>
      <w:r w:rsidR="00DC45FE">
        <w:rPr>
          <w:sz w:val="24"/>
          <w:szCs w:val="24"/>
        </w:rPr>
        <w:t>volgens d</w:t>
      </w:r>
      <w:r>
        <w:rPr>
          <w:sz w:val="24"/>
          <w:szCs w:val="24"/>
        </w:rPr>
        <w:t>e 10 klantbeloftes</w:t>
      </w:r>
      <w:r w:rsidR="00DC45FE">
        <w:rPr>
          <w:sz w:val="24"/>
          <w:szCs w:val="24"/>
        </w:rPr>
        <w:t xml:space="preserve"> </w:t>
      </w:r>
      <w:r w:rsidR="00A1661A">
        <w:rPr>
          <w:sz w:val="24"/>
          <w:szCs w:val="24"/>
        </w:rPr>
        <w:t xml:space="preserve">werken </w:t>
      </w:r>
      <w:r w:rsidR="00DC45FE">
        <w:rPr>
          <w:sz w:val="24"/>
          <w:szCs w:val="24"/>
        </w:rPr>
        <w:t xml:space="preserve">die </w:t>
      </w:r>
      <w:r>
        <w:rPr>
          <w:sz w:val="24"/>
          <w:szCs w:val="24"/>
        </w:rPr>
        <w:t xml:space="preserve">als uitgangspunt </w:t>
      </w:r>
      <w:r w:rsidR="00F71010">
        <w:rPr>
          <w:sz w:val="24"/>
          <w:szCs w:val="24"/>
        </w:rPr>
        <w:t xml:space="preserve">dient </w:t>
      </w:r>
      <w:r>
        <w:rPr>
          <w:sz w:val="24"/>
          <w:szCs w:val="24"/>
        </w:rPr>
        <w:t xml:space="preserve">voor ons kwaliteitssysteem. De klantbeloftes dwingen ons om nog meer stil te staan bij de wijze waarop de bewoner graag zijn leven wil inrichten. </w:t>
      </w:r>
      <w:r w:rsidR="008D6F76">
        <w:rPr>
          <w:sz w:val="24"/>
          <w:szCs w:val="24"/>
        </w:rPr>
        <w:t xml:space="preserve">Met name </w:t>
      </w:r>
      <w:r w:rsidR="00EF35DB">
        <w:rPr>
          <w:sz w:val="24"/>
          <w:szCs w:val="24"/>
        </w:rPr>
        <w:t>de volgende klantbeloften zijn nieuw voor ons en leiden tot verassende uitspraken:</w:t>
      </w:r>
    </w:p>
    <w:p w14:paraId="573452EC" w14:textId="4F8C75EB" w:rsidR="00EF35DB" w:rsidRDefault="00EF35DB" w:rsidP="00EF35DB">
      <w:pPr>
        <w:pStyle w:val="Lijstalinea"/>
        <w:numPr>
          <w:ilvl w:val="0"/>
          <w:numId w:val="4"/>
        </w:numPr>
        <w:rPr>
          <w:sz w:val="24"/>
          <w:szCs w:val="24"/>
        </w:rPr>
      </w:pPr>
      <w:r>
        <w:rPr>
          <w:sz w:val="24"/>
          <w:szCs w:val="24"/>
        </w:rPr>
        <w:t>Ik heb medewerkers om mij heen die mij kennen en ik vertrouw</w:t>
      </w:r>
    </w:p>
    <w:p w14:paraId="5A948FE3" w14:textId="5657B650" w:rsidR="00EF35DB" w:rsidRDefault="00EF35DB" w:rsidP="00EF35DB">
      <w:pPr>
        <w:pStyle w:val="Lijstalinea"/>
        <w:numPr>
          <w:ilvl w:val="0"/>
          <w:numId w:val="4"/>
        </w:numPr>
        <w:rPr>
          <w:sz w:val="24"/>
          <w:szCs w:val="24"/>
        </w:rPr>
      </w:pPr>
      <w:r>
        <w:rPr>
          <w:sz w:val="24"/>
          <w:szCs w:val="24"/>
        </w:rPr>
        <w:t>De medewerkers nemen verantwoordelijkheid voor mij</w:t>
      </w:r>
    </w:p>
    <w:p w14:paraId="7DFA0A07" w14:textId="25954082" w:rsidR="00EF35DB" w:rsidRPr="00EF35DB" w:rsidRDefault="00EF35DB" w:rsidP="00EF35DB">
      <w:pPr>
        <w:pStyle w:val="Lijstalinea"/>
        <w:numPr>
          <w:ilvl w:val="0"/>
          <w:numId w:val="4"/>
        </w:numPr>
        <w:rPr>
          <w:sz w:val="24"/>
          <w:szCs w:val="24"/>
        </w:rPr>
      </w:pPr>
      <w:r>
        <w:rPr>
          <w:sz w:val="24"/>
          <w:szCs w:val="24"/>
        </w:rPr>
        <w:t xml:space="preserve">De organisatie is professioneel en medewerkers merken met plezier. </w:t>
      </w:r>
    </w:p>
    <w:p w14:paraId="344045D5" w14:textId="77777777" w:rsidR="00EF35DB" w:rsidRDefault="00EF35DB" w:rsidP="00524C51">
      <w:pPr>
        <w:rPr>
          <w:sz w:val="24"/>
          <w:szCs w:val="24"/>
        </w:rPr>
      </w:pPr>
    </w:p>
    <w:p w14:paraId="350BD40E" w14:textId="5D4FBC6A" w:rsidR="00524C51" w:rsidRDefault="00EF35DB" w:rsidP="00524C51">
      <w:pPr>
        <w:rPr>
          <w:sz w:val="24"/>
          <w:szCs w:val="24"/>
        </w:rPr>
      </w:pPr>
      <w:r>
        <w:rPr>
          <w:sz w:val="24"/>
          <w:szCs w:val="24"/>
        </w:rPr>
        <w:t xml:space="preserve">In 2022 zullen we de mogelijkheden </w:t>
      </w:r>
      <w:r w:rsidR="00524C51">
        <w:rPr>
          <w:sz w:val="24"/>
          <w:szCs w:val="24"/>
        </w:rPr>
        <w:t xml:space="preserve">met het ECD </w:t>
      </w:r>
      <w:proofErr w:type="spellStart"/>
      <w:r w:rsidR="00524C51">
        <w:rPr>
          <w:sz w:val="24"/>
          <w:szCs w:val="24"/>
        </w:rPr>
        <w:t>Z</w:t>
      </w:r>
      <w:r w:rsidR="00A1661A">
        <w:rPr>
          <w:sz w:val="24"/>
          <w:szCs w:val="24"/>
        </w:rPr>
        <w:t>illiz</w:t>
      </w:r>
      <w:proofErr w:type="spellEnd"/>
      <w:r w:rsidR="00524C51">
        <w:rPr>
          <w:sz w:val="24"/>
          <w:szCs w:val="24"/>
        </w:rPr>
        <w:t xml:space="preserve"> </w:t>
      </w:r>
      <w:r>
        <w:rPr>
          <w:sz w:val="24"/>
          <w:szCs w:val="24"/>
        </w:rPr>
        <w:t xml:space="preserve">maximaal </w:t>
      </w:r>
      <w:r w:rsidR="00316DD4">
        <w:rPr>
          <w:sz w:val="24"/>
          <w:szCs w:val="24"/>
        </w:rPr>
        <w:t>be</w:t>
      </w:r>
      <w:r>
        <w:rPr>
          <w:sz w:val="24"/>
          <w:szCs w:val="24"/>
        </w:rPr>
        <w:t>nutten. Hierdoor kunnen</w:t>
      </w:r>
      <w:r w:rsidR="00524C51">
        <w:rPr>
          <w:sz w:val="24"/>
          <w:szCs w:val="24"/>
        </w:rPr>
        <w:t xml:space="preserve"> we </w:t>
      </w:r>
      <w:r>
        <w:rPr>
          <w:sz w:val="24"/>
          <w:szCs w:val="24"/>
        </w:rPr>
        <w:t xml:space="preserve">nog </w:t>
      </w:r>
      <w:r w:rsidR="00524C51">
        <w:rPr>
          <w:sz w:val="24"/>
          <w:szCs w:val="24"/>
        </w:rPr>
        <w:t>meer doelgericht rapporteren en</w:t>
      </w:r>
      <w:r>
        <w:rPr>
          <w:sz w:val="24"/>
          <w:szCs w:val="24"/>
        </w:rPr>
        <w:t xml:space="preserve"> zijn</w:t>
      </w:r>
      <w:r w:rsidR="00524C51">
        <w:rPr>
          <w:sz w:val="24"/>
          <w:szCs w:val="24"/>
        </w:rPr>
        <w:t xml:space="preserve"> de rapportages ook voor de contactpersoon zijn in te zien. Hiermee verwachten we een grote kwaliteitsslag te kunnen maken. </w:t>
      </w:r>
    </w:p>
    <w:p w14:paraId="21D2FD25" w14:textId="77777777" w:rsidR="00524C51" w:rsidRDefault="00524C51" w:rsidP="00524C51">
      <w:pPr>
        <w:rPr>
          <w:sz w:val="24"/>
          <w:szCs w:val="24"/>
        </w:rPr>
      </w:pPr>
    </w:p>
    <w:p w14:paraId="36464909" w14:textId="77777777" w:rsidR="00524C51" w:rsidRDefault="00524C51" w:rsidP="00524C51">
      <w:pPr>
        <w:rPr>
          <w:sz w:val="24"/>
          <w:szCs w:val="24"/>
        </w:rPr>
      </w:pPr>
    </w:p>
    <w:p w14:paraId="416CBAE2" w14:textId="77777777" w:rsidR="00524C51" w:rsidRDefault="00524C51" w:rsidP="00524C51">
      <w:pPr>
        <w:rPr>
          <w:sz w:val="24"/>
          <w:szCs w:val="24"/>
          <w:u w:val="single"/>
        </w:rPr>
      </w:pPr>
      <w:r>
        <w:rPr>
          <w:sz w:val="24"/>
          <w:szCs w:val="24"/>
          <w:u w:val="single"/>
        </w:rPr>
        <w:t xml:space="preserve">Handboek kwaliteitsjaarverslag. </w:t>
      </w:r>
    </w:p>
    <w:p w14:paraId="034A3710" w14:textId="77777777" w:rsidR="00524C51" w:rsidRDefault="00524C51" w:rsidP="00524C51">
      <w:pPr>
        <w:rPr>
          <w:sz w:val="24"/>
          <w:szCs w:val="24"/>
        </w:rPr>
      </w:pPr>
      <w:r>
        <w:rPr>
          <w:sz w:val="24"/>
          <w:szCs w:val="24"/>
        </w:rPr>
        <w:t xml:space="preserve">Het handboek is richtinggevend voor dit verslag. </w:t>
      </w:r>
    </w:p>
    <w:p w14:paraId="0464FBE8" w14:textId="6FB0E6FD" w:rsidR="008C790D" w:rsidRPr="008C790D" w:rsidRDefault="00DC45FE" w:rsidP="00524C51">
      <w:pPr>
        <w:rPr>
          <w:sz w:val="24"/>
          <w:szCs w:val="24"/>
        </w:rPr>
      </w:pPr>
      <w:r w:rsidRPr="008C790D">
        <w:rPr>
          <w:sz w:val="24"/>
          <w:szCs w:val="24"/>
        </w:rPr>
        <w:t xml:space="preserve">In </w:t>
      </w:r>
      <w:r w:rsidR="006E2871" w:rsidRPr="008C790D">
        <w:rPr>
          <w:sz w:val="24"/>
          <w:szCs w:val="24"/>
        </w:rPr>
        <w:t>2021</w:t>
      </w:r>
      <w:r w:rsidRPr="008C790D">
        <w:rPr>
          <w:sz w:val="24"/>
          <w:szCs w:val="24"/>
        </w:rPr>
        <w:t xml:space="preserve"> is er voorbereidend werk gedaan op diverse onderdelen van kwalite</w:t>
      </w:r>
      <w:r w:rsidR="006E2871" w:rsidRPr="008C790D">
        <w:rPr>
          <w:sz w:val="24"/>
          <w:szCs w:val="24"/>
        </w:rPr>
        <w:t xml:space="preserve">it en zijn </w:t>
      </w:r>
      <w:r w:rsidR="008C790D">
        <w:rPr>
          <w:sz w:val="24"/>
          <w:szCs w:val="24"/>
        </w:rPr>
        <w:t xml:space="preserve">deze </w:t>
      </w:r>
      <w:r w:rsidR="008C790D" w:rsidRPr="008C790D">
        <w:rPr>
          <w:sz w:val="24"/>
          <w:szCs w:val="24"/>
        </w:rPr>
        <w:t>deels</w:t>
      </w:r>
      <w:r w:rsidR="006E2871" w:rsidRPr="008C790D">
        <w:rPr>
          <w:sz w:val="24"/>
          <w:szCs w:val="24"/>
        </w:rPr>
        <w:t xml:space="preserve"> geïmplementeerd</w:t>
      </w:r>
      <w:r w:rsidR="008C790D" w:rsidRPr="008C790D">
        <w:rPr>
          <w:sz w:val="24"/>
          <w:szCs w:val="24"/>
        </w:rPr>
        <w:t>.</w:t>
      </w:r>
    </w:p>
    <w:p w14:paraId="163E4BA8" w14:textId="04928BFF" w:rsidR="00524C51" w:rsidRDefault="006E2871" w:rsidP="00524C51">
      <w:pPr>
        <w:rPr>
          <w:sz w:val="24"/>
          <w:szCs w:val="24"/>
        </w:rPr>
      </w:pPr>
      <w:r w:rsidRPr="008C790D">
        <w:rPr>
          <w:sz w:val="24"/>
          <w:szCs w:val="24"/>
        </w:rPr>
        <w:t>I</w:t>
      </w:r>
      <w:r w:rsidR="00DC45FE" w:rsidRPr="008C790D">
        <w:rPr>
          <w:sz w:val="24"/>
          <w:szCs w:val="24"/>
        </w:rPr>
        <w:t xml:space="preserve">n </w:t>
      </w:r>
      <w:r w:rsidR="00524C51" w:rsidRPr="008C790D">
        <w:rPr>
          <w:sz w:val="24"/>
          <w:szCs w:val="24"/>
        </w:rPr>
        <w:t>202</w:t>
      </w:r>
      <w:r w:rsidR="00DC45FE" w:rsidRPr="008C790D">
        <w:rPr>
          <w:sz w:val="24"/>
          <w:szCs w:val="24"/>
        </w:rPr>
        <w:t>2</w:t>
      </w:r>
      <w:r w:rsidR="00524C51" w:rsidRPr="008C790D">
        <w:rPr>
          <w:sz w:val="24"/>
          <w:szCs w:val="24"/>
        </w:rPr>
        <w:t xml:space="preserve"> </w:t>
      </w:r>
      <w:r w:rsidR="008C790D">
        <w:rPr>
          <w:sz w:val="24"/>
          <w:szCs w:val="24"/>
        </w:rPr>
        <w:t xml:space="preserve">gaan we </w:t>
      </w:r>
      <w:r w:rsidR="00F71010">
        <w:rPr>
          <w:sz w:val="24"/>
          <w:szCs w:val="24"/>
        </w:rPr>
        <w:t>verder</w:t>
      </w:r>
      <w:r w:rsidR="00F71010" w:rsidRPr="008C790D">
        <w:rPr>
          <w:sz w:val="24"/>
          <w:szCs w:val="24"/>
        </w:rPr>
        <w:t xml:space="preserve"> </w:t>
      </w:r>
      <w:r w:rsidR="008C790D" w:rsidRPr="008C790D">
        <w:rPr>
          <w:sz w:val="24"/>
          <w:szCs w:val="24"/>
        </w:rPr>
        <w:t xml:space="preserve">via de kwaliteits methodiek van kwaliteit@ </w:t>
      </w:r>
      <w:r w:rsidR="00524C51" w:rsidRPr="008C790D">
        <w:rPr>
          <w:sz w:val="24"/>
          <w:szCs w:val="24"/>
        </w:rPr>
        <w:t xml:space="preserve">om aan </w:t>
      </w:r>
      <w:r w:rsidR="00DC45FE" w:rsidRPr="008C790D">
        <w:rPr>
          <w:sz w:val="24"/>
          <w:szCs w:val="24"/>
        </w:rPr>
        <w:t xml:space="preserve">diverse onderdelen van </w:t>
      </w:r>
      <w:r w:rsidR="00524C51" w:rsidRPr="008C790D">
        <w:rPr>
          <w:sz w:val="24"/>
          <w:szCs w:val="24"/>
        </w:rPr>
        <w:t>kwaliteit te werken.</w:t>
      </w:r>
      <w:r w:rsidR="00524C51">
        <w:rPr>
          <w:sz w:val="24"/>
          <w:szCs w:val="24"/>
        </w:rPr>
        <w:t xml:space="preserve"> </w:t>
      </w:r>
    </w:p>
    <w:p w14:paraId="7F791AC2" w14:textId="77777777" w:rsidR="00524C51" w:rsidRDefault="00524C51" w:rsidP="00524C51">
      <w:pPr>
        <w:rPr>
          <w:sz w:val="24"/>
          <w:szCs w:val="24"/>
        </w:rPr>
      </w:pPr>
    </w:p>
    <w:p w14:paraId="64048547" w14:textId="77777777" w:rsidR="00524C51" w:rsidRDefault="00524C51" w:rsidP="00524C51">
      <w:pPr>
        <w:rPr>
          <w:sz w:val="24"/>
          <w:szCs w:val="24"/>
          <w:u w:val="single"/>
        </w:rPr>
      </w:pPr>
      <w:r>
        <w:rPr>
          <w:sz w:val="24"/>
          <w:szCs w:val="24"/>
          <w:u w:val="single"/>
        </w:rPr>
        <w:t>Thema 1; Decubitus</w:t>
      </w:r>
    </w:p>
    <w:p w14:paraId="1C79D7ED" w14:textId="77777777" w:rsidR="00524C51" w:rsidRPr="004C7F5F" w:rsidRDefault="00524C51" w:rsidP="00524C51">
      <w:pPr>
        <w:rPr>
          <w:sz w:val="24"/>
          <w:szCs w:val="24"/>
        </w:rPr>
      </w:pPr>
      <w:r w:rsidRPr="004C7F5F">
        <w:rPr>
          <w:sz w:val="24"/>
          <w:szCs w:val="24"/>
        </w:rPr>
        <w:t xml:space="preserve">Decubitus: preventie van decubitus, aanwezigheid van decubitus. </w:t>
      </w:r>
    </w:p>
    <w:p w14:paraId="095D5E7E" w14:textId="77777777" w:rsidR="00524C51" w:rsidRPr="004C7F5F" w:rsidRDefault="00524C51" w:rsidP="00524C51">
      <w:pPr>
        <w:rPr>
          <w:sz w:val="24"/>
          <w:szCs w:val="24"/>
        </w:rPr>
      </w:pPr>
      <w:proofErr w:type="gramStart"/>
      <w:r w:rsidRPr="004C7F5F">
        <w:rPr>
          <w:sz w:val="24"/>
          <w:szCs w:val="24"/>
        </w:rPr>
        <w:t>Indien</w:t>
      </w:r>
      <w:proofErr w:type="gramEnd"/>
      <w:r w:rsidRPr="004C7F5F">
        <w:rPr>
          <w:sz w:val="24"/>
          <w:szCs w:val="24"/>
        </w:rPr>
        <w:t xml:space="preserve"> er sprake is van bedlegerige bewoners wordt voortdurend gemonitord waardoor er niet of nauwelijks sprake is van decubitus. </w:t>
      </w:r>
    </w:p>
    <w:p w14:paraId="5DFEAE83" w14:textId="246C3CE9" w:rsidR="00524C51" w:rsidRDefault="00DC45FE" w:rsidP="00524C51">
      <w:pPr>
        <w:rPr>
          <w:sz w:val="24"/>
          <w:szCs w:val="24"/>
        </w:rPr>
      </w:pPr>
      <w:r>
        <w:rPr>
          <w:sz w:val="24"/>
          <w:szCs w:val="24"/>
        </w:rPr>
        <w:t xml:space="preserve"> </w:t>
      </w:r>
    </w:p>
    <w:p w14:paraId="0E79ADE9" w14:textId="23DD3A6E" w:rsidR="00524C51" w:rsidRDefault="00524C51" w:rsidP="00524C51">
      <w:pPr>
        <w:rPr>
          <w:sz w:val="24"/>
          <w:szCs w:val="24"/>
        </w:rPr>
      </w:pPr>
      <w:r>
        <w:rPr>
          <w:sz w:val="24"/>
          <w:szCs w:val="24"/>
        </w:rPr>
        <w:t xml:space="preserve">Er wordt zeer veel aandacht aan preventie geschonken en mocht er toch een situatie ontstaan waarbij een bewoner decubitus heeft wordt in overleg met het wondzorgteam van Omring het behandelbeleid bepaald. </w:t>
      </w:r>
    </w:p>
    <w:p w14:paraId="79175584" w14:textId="3CFA55B2" w:rsidR="00847E3C" w:rsidRPr="00847E3C" w:rsidRDefault="00847E3C" w:rsidP="00524C51">
      <w:pPr>
        <w:rPr>
          <w:b/>
          <w:bCs/>
          <w:sz w:val="24"/>
          <w:szCs w:val="24"/>
        </w:rPr>
      </w:pPr>
      <w:r w:rsidRPr="00847E3C">
        <w:rPr>
          <w:b/>
          <w:bCs/>
          <w:sz w:val="24"/>
          <w:szCs w:val="24"/>
        </w:rPr>
        <w:t xml:space="preserve">In 2021 is er geen sprake van decubitus geweest. </w:t>
      </w:r>
    </w:p>
    <w:p w14:paraId="6D1180B5" w14:textId="77777777" w:rsidR="00524C51" w:rsidRDefault="00524C51" w:rsidP="00524C51">
      <w:pPr>
        <w:rPr>
          <w:sz w:val="24"/>
          <w:szCs w:val="24"/>
        </w:rPr>
      </w:pPr>
    </w:p>
    <w:p w14:paraId="5383A161" w14:textId="77777777" w:rsidR="00524C51" w:rsidRPr="00EE4EDB" w:rsidRDefault="00524C51" w:rsidP="00524C51">
      <w:pPr>
        <w:rPr>
          <w:sz w:val="24"/>
          <w:szCs w:val="24"/>
          <w:u w:val="single"/>
        </w:rPr>
      </w:pPr>
      <w:r w:rsidRPr="00EE4EDB">
        <w:rPr>
          <w:sz w:val="24"/>
          <w:szCs w:val="24"/>
          <w:u w:val="single"/>
        </w:rPr>
        <w:t>Thema 2: Advance Care Planning</w:t>
      </w:r>
    </w:p>
    <w:p w14:paraId="7BD2E95D" w14:textId="40C7A31E" w:rsidR="00524C51" w:rsidRDefault="00524C51" w:rsidP="00524C51">
      <w:pPr>
        <w:rPr>
          <w:sz w:val="24"/>
          <w:szCs w:val="24"/>
        </w:rPr>
      </w:pPr>
      <w:r>
        <w:rPr>
          <w:sz w:val="24"/>
          <w:szCs w:val="24"/>
        </w:rPr>
        <w:t>Binnen Hart van Zwaag is het beleid dat in de eerste maand na komen wonen een kennismakingsgesprek met de huisarts plaatsvindt. In dit gesprek komen ook de behandelwensen van de bewoner naar voren. Zo wordt besproken of de bewoner wel of niet gereanimeerd wil worden of de bewoner met levensverlengende behandelingen wil starten wanneer hij ziek is, of hij wel of niet naar het ziekenhuis wil.</w:t>
      </w:r>
      <w:r w:rsidR="00847E3C">
        <w:rPr>
          <w:sz w:val="24"/>
          <w:szCs w:val="24"/>
        </w:rPr>
        <w:t xml:space="preserve"> </w:t>
      </w:r>
    </w:p>
    <w:p w14:paraId="654FA0E6" w14:textId="77777777" w:rsidR="00524C51" w:rsidRDefault="00524C51" w:rsidP="00524C51">
      <w:pPr>
        <w:rPr>
          <w:sz w:val="24"/>
          <w:szCs w:val="24"/>
        </w:rPr>
      </w:pPr>
      <w:r w:rsidRPr="006E2871">
        <w:rPr>
          <w:sz w:val="24"/>
          <w:szCs w:val="24"/>
        </w:rPr>
        <w:t>Jaarlijks, of eerder als nodig is, worden de afspraken geëvalueerd en zo nodig aangepast.</w:t>
      </w:r>
    </w:p>
    <w:p w14:paraId="3ADC8B2B" w14:textId="77777777" w:rsidR="00524C51" w:rsidRDefault="00524C51" w:rsidP="00524C51">
      <w:pPr>
        <w:rPr>
          <w:sz w:val="24"/>
          <w:szCs w:val="24"/>
        </w:rPr>
      </w:pPr>
    </w:p>
    <w:p w14:paraId="39D3D4E0" w14:textId="77777777" w:rsidR="00524C51" w:rsidRPr="00EE4EDB" w:rsidRDefault="00524C51" w:rsidP="00524C51">
      <w:pPr>
        <w:rPr>
          <w:sz w:val="24"/>
          <w:szCs w:val="24"/>
          <w:u w:val="single"/>
        </w:rPr>
      </w:pPr>
      <w:r w:rsidRPr="00EE4EDB">
        <w:rPr>
          <w:sz w:val="24"/>
          <w:szCs w:val="24"/>
          <w:u w:val="single"/>
        </w:rPr>
        <w:t>Thema</w:t>
      </w:r>
      <w:r>
        <w:rPr>
          <w:sz w:val="24"/>
          <w:szCs w:val="24"/>
          <w:u w:val="single"/>
        </w:rPr>
        <w:t xml:space="preserve"> 3</w:t>
      </w:r>
      <w:r w:rsidRPr="00EE4EDB">
        <w:rPr>
          <w:sz w:val="24"/>
          <w:szCs w:val="24"/>
          <w:u w:val="single"/>
        </w:rPr>
        <w:t>: Medicatieveiligheid</w:t>
      </w:r>
    </w:p>
    <w:p w14:paraId="602EDC3F" w14:textId="074974F6" w:rsidR="005D3078" w:rsidRDefault="005D3078" w:rsidP="00524C51">
      <w:pPr>
        <w:rPr>
          <w:sz w:val="24"/>
          <w:szCs w:val="24"/>
        </w:rPr>
      </w:pPr>
      <w:r>
        <w:rPr>
          <w:sz w:val="24"/>
          <w:szCs w:val="24"/>
        </w:rPr>
        <w:t xml:space="preserve">Er is een geprotocolleerd medicatiebeleid. </w:t>
      </w:r>
    </w:p>
    <w:p w14:paraId="2818C614" w14:textId="71AFCE8B" w:rsidR="005D3078" w:rsidRDefault="005D3078" w:rsidP="00524C51">
      <w:pPr>
        <w:rPr>
          <w:sz w:val="24"/>
          <w:szCs w:val="24"/>
        </w:rPr>
      </w:pPr>
      <w:r>
        <w:rPr>
          <w:sz w:val="24"/>
          <w:szCs w:val="24"/>
        </w:rPr>
        <w:t xml:space="preserve">Medicatie wordt alleen uitgezet, gecontroleerd en gedeeld door collega’s met minimaal een niveau 3-IG opleiding die ook minimaal 3 maal per week deze taak uitvoeren. Door dit beleid worden er nauwelijks fouten gemaakt. </w:t>
      </w:r>
    </w:p>
    <w:p w14:paraId="0E9A7091" w14:textId="45C98CE4" w:rsidR="00524C51" w:rsidRDefault="00524C51" w:rsidP="00524C51">
      <w:pPr>
        <w:rPr>
          <w:sz w:val="24"/>
          <w:szCs w:val="24"/>
        </w:rPr>
      </w:pPr>
      <w:r>
        <w:rPr>
          <w:sz w:val="24"/>
          <w:szCs w:val="24"/>
        </w:rPr>
        <w:t>Medicatiefouten worden direct besproken en indien nodig wordt het medicatiebeleid aangepast</w:t>
      </w:r>
      <w:r w:rsidR="00A1661A">
        <w:rPr>
          <w:sz w:val="24"/>
          <w:szCs w:val="24"/>
        </w:rPr>
        <w:t>.</w:t>
      </w:r>
      <w:r w:rsidR="006E2871">
        <w:rPr>
          <w:sz w:val="24"/>
          <w:szCs w:val="24"/>
        </w:rPr>
        <w:t xml:space="preserve"> </w:t>
      </w:r>
    </w:p>
    <w:p w14:paraId="1F2DEC17" w14:textId="77777777" w:rsidR="00524C51" w:rsidRDefault="00524C51" w:rsidP="00524C51">
      <w:pPr>
        <w:rPr>
          <w:sz w:val="24"/>
          <w:szCs w:val="24"/>
        </w:rPr>
      </w:pPr>
      <w:r>
        <w:rPr>
          <w:sz w:val="24"/>
          <w:szCs w:val="24"/>
        </w:rPr>
        <w:t>Ook wordt er eenmaal per jaar (of eerder indien nodig) een medicatiereview uitgevoerd. Zowel met de huisarts als de apotheker wordt per bewoner de medicatie doorgesproken en zn. aangepast.</w:t>
      </w:r>
    </w:p>
    <w:p w14:paraId="3FC70353" w14:textId="77777777" w:rsidR="00524C51" w:rsidRDefault="00524C51" w:rsidP="00524C51">
      <w:pPr>
        <w:rPr>
          <w:sz w:val="24"/>
          <w:szCs w:val="24"/>
        </w:rPr>
      </w:pPr>
    </w:p>
    <w:p w14:paraId="50D7603E" w14:textId="77777777" w:rsidR="00524C51" w:rsidRPr="00401475" w:rsidRDefault="00524C51" w:rsidP="00524C51">
      <w:pPr>
        <w:rPr>
          <w:sz w:val="24"/>
          <w:szCs w:val="24"/>
          <w:u w:val="single"/>
        </w:rPr>
      </w:pPr>
      <w:r w:rsidRPr="00401475">
        <w:rPr>
          <w:sz w:val="24"/>
          <w:szCs w:val="24"/>
          <w:u w:val="single"/>
        </w:rPr>
        <w:t xml:space="preserve">Thema 6: Aandacht voor eten en drinken. </w:t>
      </w:r>
    </w:p>
    <w:p w14:paraId="7194033C" w14:textId="77777777" w:rsidR="00524C51" w:rsidRPr="004C7F5F" w:rsidRDefault="00524C51" w:rsidP="00524C51">
      <w:pPr>
        <w:rPr>
          <w:sz w:val="24"/>
          <w:szCs w:val="24"/>
        </w:rPr>
      </w:pPr>
      <w:r>
        <w:rPr>
          <w:sz w:val="24"/>
          <w:szCs w:val="24"/>
        </w:rPr>
        <w:t>Zorgvuldig klaargemaakte maaltijden worden sterk gewaardeerd door de bewoner van Hart van Zwaag.</w:t>
      </w:r>
      <w:r w:rsidRPr="004C7F5F">
        <w:rPr>
          <w:sz w:val="24"/>
          <w:szCs w:val="24"/>
        </w:rPr>
        <w:t xml:space="preserve"> We houden rekening met de voorkeuren van de bewoners. Het weekmenu wordt in overleg samengesteld. We eten alle dagen verse groenten en vers fruit (de fruitschaal staat altijd uitnodigend, gevuld op tafel). We treffen samen met de bewoners de voorbereidingen voor het eten en er wordt samen met bewoners gekookt. We dekken de tafel met mooi linnen en eten ontspannen en gezellig. </w:t>
      </w:r>
    </w:p>
    <w:p w14:paraId="564D1765" w14:textId="77777777" w:rsidR="00524C51" w:rsidRPr="004C7F5F" w:rsidRDefault="00524C51" w:rsidP="00524C51">
      <w:pPr>
        <w:rPr>
          <w:sz w:val="24"/>
          <w:szCs w:val="24"/>
        </w:rPr>
      </w:pPr>
      <w:r w:rsidRPr="004C7F5F">
        <w:rPr>
          <w:sz w:val="24"/>
          <w:szCs w:val="24"/>
        </w:rPr>
        <w:t xml:space="preserve">We zorgen voor goede mondverzorging. </w:t>
      </w:r>
    </w:p>
    <w:p w14:paraId="66876E9B" w14:textId="77777777" w:rsidR="00524C51" w:rsidRPr="004C7F5F" w:rsidRDefault="00524C51" w:rsidP="00524C51">
      <w:pPr>
        <w:rPr>
          <w:sz w:val="24"/>
          <w:szCs w:val="24"/>
        </w:rPr>
      </w:pPr>
      <w:r w:rsidRPr="004C7F5F">
        <w:rPr>
          <w:sz w:val="24"/>
          <w:szCs w:val="24"/>
        </w:rPr>
        <w:t xml:space="preserve">En houden, indien nodig, de stoelgang in de gaten om obstipatie te voorkomen. Als het nodig is of de bewoner het gewend is worden er maatregelen genomen om de stoelgang te bevorderen. </w:t>
      </w:r>
    </w:p>
    <w:p w14:paraId="74AB263E" w14:textId="77777777" w:rsidR="00524C51" w:rsidRDefault="00524C51" w:rsidP="00524C51">
      <w:pPr>
        <w:rPr>
          <w:sz w:val="24"/>
          <w:szCs w:val="24"/>
        </w:rPr>
      </w:pPr>
      <w:r w:rsidRPr="004C7F5F">
        <w:rPr>
          <w:sz w:val="24"/>
          <w:szCs w:val="24"/>
        </w:rPr>
        <w:t>Er is ruimte voor alcoholconsumptie.</w:t>
      </w:r>
    </w:p>
    <w:p w14:paraId="64E714FA" w14:textId="77777777" w:rsidR="00524C51" w:rsidRDefault="00524C51" w:rsidP="00524C51">
      <w:pPr>
        <w:rPr>
          <w:sz w:val="24"/>
          <w:szCs w:val="24"/>
          <w:u w:val="single"/>
        </w:rPr>
      </w:pPr>
    </w:p>
    <w:p w14:paraId="101CAFC9" w14:textId="77777777" w:rsidR="00524C51" w:rsidRDefault="00524C51" w:rsidP="00524C51">
      <w:pPr>
        <w:rPr>
          <w:sz w:val="24"/>
          <w:szCs w:val="24"/>
          <w:u w:val="single"/>
        </w:rPr>
      </w:pPr>
    </w:p>
    <w:p w14:paraId="37907A40" w14:textId="77777777" w:rsidR="00524C51" w:rsidRDefault="00524C51" w:rsidP="00524C51">
      <w:pPr>
        <w:rPr>
          <w:sz w:val="24"/>
          <w:szCs w:val="24"/>
          <w:u w:val="single"/>
        </w:rPr>
      </w:pPr>
      <w:r w:rsidRPr="00583CBB">
        <w:rPr>
          <w:sz w:val="24"/>
          <w:szCs w:val="24"/>
          <w:u w:val="single"/>
        </w:rPr>
        <w:t>Leren en werken aan kwaliteit</w:t>
      </w:r>
    </w:p>
    <w:p w14:paraId="3CAEC6FC" w14:textId="167C3216" w:rsidR="00524C51" w:rsidRDefault="00524C51" w:rsidP="00524C51">
      <w:pPr>
        <w:rPr>
          <w:sz w:val="24"/>
          <w:szCs w:val="24"/>
        </w:rPr>
      </w:pPr>
      <w:r>
        <w:rPr>
          <w:sz w:val="24"/>
          <w:szCs w:val="24"/>
        </w:rPr>
        <w:t xml:space="preserve">De afgelopen </w:t>
      </w:r>
      <w:r w:rsidR="00A1661A">
        <w:rPr>
          <w:sz w:val="24"/>
          <w:szCs w:val="24"/>
        </w:rPr>
        <w:t>jaren</w:t>
      </w:r>
      <w:r>
        <w:rPr>
          <w:sz w:val="24"/>
          <w:szCs w:val="24"/>
        </w:rPr>
        <w:t xml:space="preserve"> heeft Hart van Zwaag de kwaliteit van haar zorg en ondersteuning aan haar bewoners tot </w:t>
      </w:r>
      <w:r w:rsidR="00A1661A">
        <w:rPr>
          <w:sz w:val="24"/>
          <w:szCs w:val="24"/>
        </w:rPr>
        <w:t xml:space="preserve">een </w:t>
      </w:r>
      <w:r>
        <w:rPr>
          <w:sz w:val="24"/>
          <w:szCs w:val="24"/>
        </w:rPr>
        <w:t>zeer hoog niveau ontwikkeld.</w:t>
      </w:r>
    </w:p>
    <w:p w14:paraId="1814944E" w14:textId="4F3C603B" w:rsidR="00524C51" w:rsidRDefault="00524C51" w:rsidP="00524C51">
      <w:pPr>
        <w:rPr>
          <w:sz w:val="24"/>
          <w:szCs w:val="24"/>
        </w:rPr>
      </w:pPr>
      <w:r>
        <w:rPr>
          <w:sz w:val="24"/>
          <w:szCs w:val="24"/>
        </w:rPr>
        <w:t>In 202</w:t>
      </w:r>
      <w:r w:rsidR="00A1661A">
        <w:rPr>
          <w:sz w:val="24"/>
          <w:szCs w:val="24"/>
        </w:rPr>
        <w:t>2</w:t>
      </w:r>
      <w:r>
        <w:rPr>
          <w:sz w:val="24"/>
          <w:szCs w:val="24"/>
        </w:rPr>
        <w:t xml:space="preserve"> zullen de 10 klantbeloftes </w:t>
      </w:r>
      <w:r w:rsidR="00A1661A">
        <w:rPr>
          <w:sz w:val="24"/>
          <w:szCs w:val="24"/>
        </w:rPr>
        <w:t>centraal staan</w:t>
      </w:r>
      <w:r>
        <w:rPr>
          <w:sz w:val="24"/>
          <w:szCs w:val="24"/>
        </w:rPr>
        <w:t xml:space="preserve"> en zullen deze klantbeloftes het kwaliteitskader van onze organisatie worden. </w:t>
      </w:r>
    </w:p>
    <w:p w14:paraId="688A373F" w14:textId="4D8E0CC2" w:rsidR="00524C51" w:rsidRDefault="00524C51" w:rsidP="00524C51">
      <w:pPr>
        <w:rPr>
          <w:sz w:val="24"/>
          <w:szCs w:val="24"/>
        </w:rPr>
      </w:pPr>
      <w:r>
        <w:rPr>
          <w:sz w:val="24"/>
          <w:szCs w:val="24"/>
        </w:rPr>
        <w:t>Het opleidingsplan staat de scholing beschreven die past bij de ondersteuning en zorg die Hart van Zwaag verleent aan haar bewoners. Het gaat hier om de scholing die in 202</w:t>
      </w:r>
      <w:r w:rsidR="00A1661A">
        <w:rPr>
          <w:sz w:val="24"/>
          <w:szCs w:val="24"/>
        </w:rPr>
        <w:t>2</w:t>
      </w:r>
      <w:r>
        <w:rPr>
          <w:sz w:val="24"/>
          <w:szCs w:val="24"/>
        </w:rPr>
        <w:t>-202</w:t>
      </w:r>
      <w:r w:rsidR="00A1661A">
        <w:rPr>
          <w:sz w:val="24"/>
          <w:szCs w:val="24"/>
        </w:rPr>
        <w:t>3</w:t>
      </w:r>
      <w:r>
        <w:rPr>
          <w:sz w:val="24"/>
          <w:szCs w:val="24"/>
        </w:rPr>
        <w:t xml:space="preserve"> zal plaatsvinden. </w:t>
      </w:r>
    </w:p>
    <w:p w14:paraId="19764D99" w14:textId="77777777" w:rsidR="00524C51" w:rsidRDefault="00524C51" w:rsidP="00524C51">
      <w:pPr>
        <w:rPr>
          <w:sz w:val="24"/>
          <w:szCs w:val="24"/>
        </w:rPr>
      </w:pPr>
    </w:p>
    <w:p w14:paraId="3295B66B" w14:textId="77777777" w:rsidR="008C790D" w:rsidRDefault="008C790D" w:rsidP="00524C51">
      <w:pPr>
        <w:rPr>
          <w:sz w:val="24"/>
          <w:szCs w:val="24"/>
        </w:rPr>
      </w:pPr>
    </w:p>
    <w:p w14:paraId="4541CD21" w14:textId="77777777" w:rsidR="008C790D" w:rsidRDefault="008C790D" w:rsidP="00524C51">
      <w:pPr>
        <w:rPr>
          <w:sz w:val="24"/>
          <w:szCs w:val="24"/>
        </w:rPr>
      </w:pPr>
    </w:p>
    <w:p w14:paraId="218505B7" w14:textId="77777777" w:rsidR="00316DD4" w:rsidRDefault="00316DD4" w:rsidP="00524C51">
      <w:pPr>
        <w:rPr>
          <w:sz w:val="24"/>
          <w:szCs w:val="24"/>
        </w:rPr>
      </w:pPr>
    </w:p>
    <w:p w14:paraId="33745FA5" w14:textId="77777777" w:rsidR="00316DD4" w:rsidRDefault="00316DD4" w:rsidP="00524C51">
      <w:pPr>
        <w:rPr>
          <w:sz w:val="24"/>
          <w:szCs w:val="24"/>
        </w:rPr>
      </w:pPr>
    </w:p>
    <w:p w14:paraId="3AEE81CE" w14:textId="77777777" w:rsidR="00316DD4" w:rsidRDefault="00316DD4" w:rsidP="00524C51">
      <w:pPr>
        <w:rPr>
          <w:sz w:val="24"/>
          <w:szCs w:val="24"/>
        </w:rPr>
      </w:pPr>
    </w:p>
    <w:p w14:paraId="7B21BDB2" w14:textId="12860806" w:rsidR="008C790D" w:rsidRDefault="00316DD4" w:rsidP="00524C51">
      <w:pPr>
        <w:rPr>
          <w:sz w:val="24"/>
          <w:szCs w:val="24"/>
        </w:rPr>
      </w:pPr>
      <w:r>
        <w:rPr>
          <w:sz w:val="24"/>
          <w:szCs w:val="24"/>
        </w:rPr>
        <w:t>Bijlage scholingsplan 2022</w:t>
      </w:r>
    </w:p>
    <w:p w14:paraId="6BF5639E" w14:textId="3FFB9DEF" w:rsidR="00A1661A" w:rsidRDefault="00A1661A" w:rsidP="00524C51">
      <w:pPr>
        <w:rPr>
          <w:sz w:val="24"/>
          <w:szCs w:val="24"/>
        </w:rPr>
      </w:pPr>
    </w:p>
    <w:p w14:paraId="48A2B458" w14:textId="441C3821" w:rsidR="00316DD4" w:rsidRDefault="00316DD4">
      <w:pPr>
        <w:spacing w:after="160" w:line="259" w:lineRule="auto"/>
        <w:rPr>
          <w:sz w:val="24"/>
          <w:szCs w:val="24"/>
        </w:rPr>
      </w:pPr>
      <w:r>
        <w:rPr>
          <w:sz w:val="24"/>
          <w:szCs w:val="24"/>
        </w:rPr>
        <w:br w:type="page"/>
      </w:r>
    </w:p>
    <w:p w14:paraId="09A21C43" w14:textId="77777777" w:rsidR="00A1661A" w:rsidRDefault="00A1661A" w:rsidP="00524C51">
      <w:pPr>
        <w:rPr>
          <w:sz w:val="24"/>
          <w:szCs w:val="24"/>
        </w:rPr>
      </w:pPr>
    </w:p>
    <w:p w14:paraId="4294DBA4" w14:textId="7624CD4A" w:rsidR="00A1661A" w:rsidRPr="00316DD4" w:rsidRDefault="00316DD4" w:rsidP="00524C51">
      <w:pPr>
        <w:rPr>
          <w:sz w:val="24"/>
          <w:szCs w:val="24"/>
          <w:u w:val="single"/>
        </w:rPr>
      </w:pPr>
      <w:r w:rsidRPr="00316DD4">
        <w:rPr>
          <w:sz w:val="24"/>
          <w:szCs w:val="24"/>
          <w:u w:val="single"/>
        </w:rPr>
        <w:t>Scholingsplan 2022</w:t>
      </w:r>
    </w:p>
    <w:p w14:paraId="6A8B94A9" w14:textId="4EBD606C" w:rsidR="00524C51" w:rsidRDefault="00524C51" w:rsidP="00524C51">
      <w:pPr>
        <w:rPr>
          <w:sz w:val="24"/>
          <w:szCs w:val="24"/>
        </w:rPr>
      </w:pPr>
      <w:r>
        <w:rPr>
          <w:sz w:val="24"/>
          <w:szCs w:val="24"/>
        </w:rPr>
        <w:t>Voor 202</w:t>
      </w:r>
      <w:r w:rsidR="00A1661A">
        <w:rPr>
          <w:sz w:val="24"/>
          <w:szCs w:val="24"/>
        </w:rPr>
        <w:t>2</w:t>
      </w:r>
      <w:r w:rsidR="00316DD4">
        <w:rPr>
          <w:sz w:val="24"/>
          <w:szCs w:val="24"/>
        </w:rPr>
        <w:t xml:space="preserve"> </w:t>
      </w:r>
      <w:r>
        <w:rPr>
          <w:sz w:val="24"/>
          <w:szCs w:val="24"/>
        </w:rPr>
        <w:t>staan de volgende scholingen gepland: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87"/>
        <w:gridCol w:w="3872"/>
        <w:gridCol w:w="2738"/>
      </w:tblGrid>
      <w:tr w:rsidR="00995429" w:rsidRPr="00D44AFF" w14:paraId="2E2BC7A1" w14:textId="77777777" w:rsidTr="00995429">
        <w:tc>
          <w:tcPr>
            <w:tcW w:w="1392" w:type="dxa"/>
            <w:shd w:val="clear" w:color="auto" w:fill="FF8383"/>
          </w:tcPr>
          <w:p w14:paraId="07D30C70" w14:textId="77777777" w:rsidR="00524C51" w:rsidRPr="00A966E9" w:rsidRDefault="00524C51" w:rsidP="00B645CB">
            <w:pPr>
              <w:rPr>
                <w:sz w:val="24"/>
                <w:szCs w:val="24"/>
              </w:rPr>
            </w:pPr>
            <w:r w:rsidRPr="00A966E9">
              <w:rPr>
                <w:sz w:val="24"/>
                <w:szCs w:val="24"/>
              </w:rPr>
              <w:t>Maand</w:t>
            </w:r>
          </w:p>
        </w:tc>
        <w:tc>
          <w:tcPr>
            <w:tcW w:w="1887" w:type="dxa"/>
            <w:shd w:val="clear" w:color="auto" w:fill="FF8383"/>
          </w:tcPr>
          <w:p w14:paraId="4690CD86" w14:textId="77777777" w:rsidR="00524C51" w:rsidRPr="00A966E9" w:rsidRDefault="00524C51" w:rsidP="00B645CB">
            <w:pPr>
              <w:rPr>
                <w:sz w:val="24"/>
                <w:szCs w:val="24"/>
              </w:rPr>
            </w:pPr>
            <w:r w:rsidRPr="00A966E9">
              <w:rPr>
                <w:sz w:val="24"/>
                <w:szCs w:val="24"/>
              </w:rPr>
              <w:t>Onderwerp</w:t>
            </w:r>
          </w:p>
        </w:tc>
        <w:tc>
          <w:tcPr>
            <w:tcW w:w="3872" w:type="dxa"/>
            <w:shd w:val="clear" w:color="auto" w:fill="FF8383"/>
          </w:tcPr>
          <w:p w14:paraId="3C29674B" w14:textId="77777777" w:rsidR="00524C51" w:rsidRPr="00A966E9" w:rsidRDefault="00524C51" w:rsidP="00B645CB">
            <w:pPr>
              <w:rPr>
                <w:sz w:val="24"/>
                <w:szCs w:val="24"/>
              </w:rPr>
            </w:pPr>
            <w:r w:rsidRPr="00A966E9">
              <w:rPr>
                <w:sz w:val="24"/>
                <w:szCs w:val="24"/>
              </w:rPr>
              <w:t>Aanpak</w:t>
            </w:r>
          </w:p>
        </w:tc>
        <w:tc>
          <w:tcPr>
            <w:tcW w:w="2738" w:type="dxa"/>
            <w:shd w:val="clear" w:color="auto" w:fill="FF8383"/>
          </w:tcPr>
          <w:p w14:paraId="1B6C8B61" w14:textId="77777777" w:rsidR="00524C51" w:rsidRPr="00A966E9" w:rsidRDefault="00524C51" w:rsidP="00B645CB">
            <w:pPr>
              <w:rPr>
                <w:sz w:val="24"/>
                <w:szCs w:val="24"/>
              </w:rPr>
            </w:pPr>
            <w:r w:rsidRPr="00A966E9">
              <w:rPr>
                <w:sz w:val="24"/>
                <w:szCs w:val="24"/>
              </w:rPr>
              <w:t>Resultaat</w:t>
            </w:r>
          </w:p>
        </w:tc>
      </w:tr>
      <w:tr w:rsidR="00524C51" w:rsidRPr="00D44AFF" w14:paraId="70D9CF91" w14:textId="77777777" w:rsidTr="00995429">
        <w:tc>
          <w:tcPr>
            <w:tcW w:w="1392" w:type="dxa"/>
            <w:shd w:val="clear" w:color="auto" w:fill="auto"/>
          </w:tcPr>
          <w:p w14:paraId="60963896" w14:textId="11AD5286" w:rsidR="00524C51" w:rsidRPr="00A966E9" w:rsidRDefault="00A966E9" w:rsidP="00B645CB">
            <w:pPr>
              <w:rPr>
                <w:sz w:val="24"/>
                <w:szCs w:val="24"/>
              </w:rPr>
            </w:pPr>
            <w:r w:rsidRPr="00A966E9">
              <w:rPr>
                <w:sz w:val="24"/>
                <w:szCs w:val="24"/>
              </w:rPr>
              <w:t xml:space="preserve">Januari </w:t>
            </w:r>
          </w:p>
        </w:tc>
        <w:tc>
          <w:tcPr>
            <w:tcW w:w="1887" w:type="dxa"/>
            <w:shd w:val="clear" w:color="auto" w:fill="auto"/>
          </w:tcPr>
          <w:p w14:paraId="7E05CF2B" w14:textId="6C5F123C" w:rsidR="00524C51" w:rsidRPr="00A966E9" w:rsidRDefault="00A966E9" w:rsidP="00B645CB">
            <w:pPr>
              <w:rPr>
                <w:sz w:val="24"/>
                <w:szCs w:val="24"/>
              </w:rPr>
            </w:pPr>
            <w:r w:rsidRPr="00A966E9">
              <w:rPr>
                <w:sz w:val="24"/>
                <w:szCs w:val="24"/>
              </w:rPr>
              <w:t>BHV, 1</w:t>
            </w:r>
            <w:r w:rsidRPr="00A966E9">
              <w:rPr>
                <w:sz w:val="24"/>
                <w:szCs w:val="24"/>
                <w:vertAlign w:val="superscript"/>
              </w:rPr>
              <w:t>e</w:t>
            </w:r>
            <w:r w:rsidRPr="00A966E9">
              <w:rPr>
                <w:sz w:val="24"/>
                <w:szCs w:val="24"/>
              </w:rPr>
              <w:t xml:space="preserve"> hulp bij brand en reanimeren</w:t>
            </w:r>
          </w:p>
        </w:tc>
        <w:tc>
          <w:tcPr>
            <w:tcW w:w="3872" w:type="dxa"/>
            <w:shd w:val="clear" w:color="auto" w:fill="auto"/>
          </w:tcPr>
          <w:p w14:paraId="3FE9AE6A" w14:textId="673C1087" w:rsidR="00524C51" w:rsidRPr="00A966E9" w:rsidRDefault="00A966E9" w:rsidP="00B645CB">
            <w:pPr>
              <w:rPr>
                <w:sz w:val="24"/>
                <w:szCs w:val="24"/>
              </w:rPr>
            </w:pPr>
            <w:r w:rsidRPr="00A966E9">
              <w:rPr>
                <w:sz w:val="24"/>
                <w:szCs w:val="24"/>
              </w:rPr>
              <w:t xml:space="preserve">De BHV centrale verzorgt voor alle medewerkers van Hart van Zwaag en training. Er kan geoefend worden aan de hand van praktijksituaties in een daarvoor geschikte oefenruimte en met alle collega’s wordt de procedure </w:t>
            </w:r>
            <w:r w:rsidR="00316DD4" w:rsidRPr="00A966E9">
              <w:rPr>
                <w:sz w:val="24"/>
                <w:szCs w:val="24"/>
              </w:rPr>
              <w:t>brandmelding</w:t>
            </w:r>
            <w:r w:rsidRPr="00A966E9">
              <w:rPr>
                <w:sz w:val="24"/>
                <w:szCs w:val="24"/>
              </w:rPr>
              <w:t xml:space="preserve"> Hart van Zwaag, uitruiming en de werking van het meldpaneel geoefend. </w:t>
            </w:r>
          </w:p>
        </w:tc>
        <w:tc>
          <w:tcPr>
            <w:tcW w:w="2738" w:type="dxa"/>
          </w:tcPr>
          <w:p w14:paraId="3E9B8F6B" w14:textId="47509724" w:rsidR="00524C51" w:rsidRPr="00A966E9" w:rsidRDefault="00A966E9" w:rsidP="00A966E9">
            <w:pPr>
              <w:rPr>
                <w:sz w:val="24"/>
                <w:szCs w:val="24"/>
              </w:rPr>
            </w:pPr>
            <w:r w:rsidRPr="00A966E9">
              <w:rPr>
                <w:sz w:val="24"/>
                <w:szCs w:val="24"/>
              </w:rPr>
              <w:t xml:space="preserve">Alle medewerkers beschikken over actuele kennis en geven aan te weten hoe te handelen in situaties waarbij sprake is van brand, noodzaak tot het verlenen van eerste hulp en reanimeren. </w:t>
            </w:r>
          </w:p>
        </w:tc>
      </w:tr>
      <w:tr w:rsidR="002A3AB7" w:rsidRPr="00D44AFF" w14:paraId="28CDFC04" w14:textId="77777777" w:rsidTr="00995429">
        <w:tc>
          <w:tcPr>
            <w:tcW w:w="1392" w:type="dxa"/>
            <w:shd w:val="clear" w:color="auto" w:fill="auto"/>
          </w:tcPr>
          <w:p w14:paraId="0C7BFF8E" w14:textId="71A0560C" w:rsidR="002A3AB7" w:rsidRPr="002A3AB7" w:rsidRDefault="002A3AB7" w:rsidP="00B645CB">
            <w:pPr>
              <w:rPr>
                <w:sz w:val="24"/>
                <w:szCs w:val="24"/>
              </w:rPr>
            </w:pPr>
            <w:r w:rsidRPr="002A3AB7">
              <w:rPr>
                <w:sz w:val="24"/>
                <w:szCs w:val="24"/>
              </w:rPr>
              <w:t>Januari en rest van het jaar</w:t>
            </w:r>
          </w:p>
        </w:tc>
        <w:tc>
          <w:tcPr>
            <w:tcW w:w="1887" w:type="dxa"/>
            <w:shd w:val="clear" w:color="auto" w:fill="auto"/>
          </w:tcPr>
          <w:p w14:paraId="0C0795F9" w14:textId="755E9454" w:rsidR="002A3AB7" w:rsidRPr="002A3AB7" w:rsidRDefault="002A3AB7" w:rsidP="00B645CB">
            <w:pPr>
              <w:rPr>
                <w:sz w:val="24"/>
                <w:szCs w:val="24"/>
              </w:rPr>
            </w:pPr>
            <w:r w:rsidRPr="002A3AB7">
              <w:rPr>
                <w:sz w:val="24"/>
                <w:szCs w:val="24"/>
              </w:rPr>
              <w:t xml:space="preserve">Implementatie en borging </w:t>
            </w:r>
            <w:r w:rsidR="00316DD4" w:rsidRPr="002A3AB7">
              <w:rPr>
                <w:sz w:val="24"/>
                <w:szCs w:val="24"/>
              </w:rPr>
              <w:t>zorg coördinatie</w:t>
            </w:r>
            <w:r w:rsidRPr="002A3AB7">
              <w:rPr>
                <w:sz w:val="24"/>
                <w:szCs w:val="24"/>
              </w:rPr>
              <w:t xml:space="preserve"> </w:t>
            </w:r>
          </w:p>
        </w:tc>
        <w:tc>
          <w:tcPr>
            <w:tcW w:w="3872" w:type="dxa"/>
            <w:shd w:val="clear" w:color="auto" w:fill="auto"/>
          </w:tcPr>
          <w:p w14:paraId="08AFBC35" w14:textId="0B82A301" w:rsidR="002A3AB7" w:rsidRDefault="002A3AB7" w:rsidP="00B645CB">
            <w:pPr>
              <w:rPr>
                <w:sz w:val="24"/>
                <w:szCs w:val="24"/>
              </w:rPr>
            </w:pPr>
            <w:r>
              <w:rPr>
                <w:sz w:val="24"/>
                <w:szCs w:val="24"/>
              </w:rPr>
              <w:t xml:space="preserve">Met de collega’s die de </w:t>
            </w:r>
            <w:r w:rsidR="00316DD4">
              <w:rPr>
                <w:sz w:val="24"/>
                <w:szCs w:val="24"/>
              </w:rPr>
              <w:t>coördinatie</w:t>
            </w:r>
            <w:r>
              <w:rPr>
                <w:sz w:val="24"/>
                <w:szCs w:val="24"/>
              </w:rPr>
              <w:t xml:space="preserve"> van zorg voeren hebben we geregeld trainingsmomenten en intervisie om zo gezamenlijk de </w:t>
            </w:r>
            <w:r w:rsidR="00316DD4">
              <w:rPr>
                <w:sz w:val="24"/>
                <w:szCs w:val="24"/>
              </w:rPr>
              <w:t>coördinatie</w:t>
            </w:r>
            <w:r>
              <w:rPr>
                <w:sz w:val="24"/>
                <w:szCs w:val="24"/>
              </w:rPr>
              <w:t xml:space="preserve"> van zorg in huis aan de hand van de 10 </w:t>
            </w:r>
            <w:proofErr w:type="spellStart"/>
            <w:r>
              <w:rPr>
                <w:sz w:val="24"/>
                <w:szCs w:val="24"/>
              </w:rPr>
              <w:t>klanbeloften</w:t>
            </w:r>
            <w:proofErr w:type="spellEnd"/>
            <w:r>
              <w:rPr>
                <w:sz w:val="24"/>
                <w:szCs w:val="24"/>
              </w:rPr>
              <w:t xml:space="preserve"> te implementeren en borgen. </w:t>
            </w:r>
          </w:p>
          <w:p w14:paraId="57F1CEA5" w14:textId="77777777" w:rsidR="002A3AB7" w:rsidRDefault="002A3AB7" w:rsidP="00B645CB">
            <w:pPr>
              <w:rPr>
                <w:sz w:val="24"/>
                <w:szCs w:val="24"/>
              </w:rPr>
            </w:pPr>
          </w:p>
          <w:p w14:paraId="1A112B74" w14:textId="1332B408" w:rsidR="002A3AB7" w:rsidRPr="002A3AB7" w:rsidRDefault="002A3AB7" w:rsidP="00B645CB">
            <w:pPr>
              <w:rPr>
                <w:sz w:val="24"/>
                <w:szCs w:val="24"/>
              </w:rPr>
            </w:pPr>
            <w:r>
              <w:rPr>
                <w:sz w:val="24"/>
                <w:szCs w:val="24"/>
              </w:rPr>
              <w:t xml:space="preserve">Overige teamleden worden voortdurend betrokken en meegenomen vanuit de vraag wat deze ontwikkeling voor invloed heeft op hun werk. </w:t>
            </w:r>
          </w:p>
        </w:tc>
        <w:tc>
          <w:tcPr>
            <w:tcW w:w="2738" w:type="dxa"/>
          </w:tcPr>
          <w:p w14:paraId="45E02C7F" w14:textId="2C847E4A" w:rsidR="002A3AB7" w:rsidRDefault="002A3AB7" w:rsidP="00B645CB">
            <w:pPr>
              <w:rPr>
                <w:sz w:val="24"/>
                <w:szCs w:val="24"/>
              </w:rPr>
            </w:pPr>
            <w:r>
              <w:rPr>
                <w:sz w:val="24"/>
                <w:szCs w:val="24"/>
              </w:rPr>
              <w:t xml:space="preserve">Bewoners en hun contactpersoon zijn tevreden over hun </w:t>
            </w:r>
            <w:r w:rsidR="00316DD4">
              <w:rPr>
                <w:sz w:val="24"/>
                <w:szCs w:val="24"/>
              </w:rPr>
              <w:t>zorg coördinator</w:t>
            </w:r>
            <w:r>
              <w:rPr>
                <w:sz w:val="24"/>
                <w:szCs w:val="24"/>
              </w:rPr>
              <w:t xml:space="preserve">. </w:t>
            </w:r>
          </w:p>
          <w:p w14:paraId="0BE2214D" w14:textId="2FA51820" w:rsidR="002A3AB7" w:rsidRDefault="002A3AB7" w:rsidP="00B645CB">
            <w:pPr>
              <w:rPr>
                <w:sz w:val="24"/>
                <w:szCs w:val="24"/>
              </w:rPr>
            </w:pPr>
            <w:r>
              <w:rPr>
                <w:sz w:val="24"/>
                <w:szCs w:val="24"/>
              </w:rPr>
              <w:t xml:space="preserve">De </w:t>
            </w:r>
            <w:r w:rsidR="00316DD4">
              <w:rPr>
                <w:sz w:val="24"/>
                <w:szCs w:val="24"/>
              </w:rPr>
              <w:t>zorg coördinator</w:t>
            </w:r>
            <w:r>
              <w:rPr>
                <w:sz w:val="24"/>
                <w:szCs w:val="24"/>
              </w:rPr>
              <w:t xml:space="preserve"> kan deze rol goed vormgeven en vindt deze rol een leuke uitbreiding van haar takenpakket. </w:t>
            </w:r>
          </w:p>
          <w:p w14:paraId="6FBB3847" w14:textId="77777777" w:rsidR="002A3AB7" w:rsidRDefault="002A3AB7" w:rsidP="00B645CB">
            <w:pPr>
              <w:rPr>
                <w:sz w:val="24"/>
                <w:szCs w:val="24"/>
              </w:rPr>
            </w:pPr>
          </w:p>
          <w:p w14:paraId="1FBCCB3F" w14:textId="6CC8F8AE" w:rsidR="002A3AB7" w:rsidRPr="002A3AB7" w:rsidRDefault="002A3AB7" w:rsidP="00B645CB">
            <w:pPr>
              <w:rPr>
                <w:sz w:val="24"/>
                <w:szCs w:val="24"/>
              </w:rPr>
            </w:pPr>
            <w:r>
              <w:rPr>
                <w:sz w:val="24"/>
                <w:szCs w:val="24"/>
              </w:rPr>
              <w:t>Overige teamgenoten weten wet zorg</w:t>
            </w:r>
            <w:r w:rsidR="009C624C">
              <w:rPr>
                <w:sz w:val="24"/>
                <w:szCs w:val="24"/>
              </w:rPr>
              <w:t xml:space="preserve"> coördinatie</w:t>
            </w:r>
            <w:r>
              <w:rPr>
                <w:sz w:val="24"/>
                <w:szCs w:val="24"/>
              </w:rPr>
              <w:t xml:space="preserve"> inhoudt en waar zij met hun signalen of behoefte aan overleg terecht kunnen. </w:t>
            </w:r>
          </w:p>
        </w:tc>
      </w:tr>
      <w:tr w:rsidR="00524C51" w:rsidRPr="00D44AFF" w14:paraId="09CB3A29" w14:textId="77777777" w:rsidTr="00995429">
        <w:tc>
          <w:tcPr>
            <w:tcW w:w="1392" w:type="dxa"/>
            <w:shd w:val="clear" w:color="auto" w:fill="auto"/>
          </w:tcPr>
          <w:p w14:paraId="6EFCDA65" w14:textId="74CC0403" w:rsidR="00524C51" w:rsidRPr="00D3702F" w:rsidRDefault="002A3AB7" w:rsidP="00B645CB">
            <w:pPr>
              <w:rPr>
                <w:sz w:val="24"/>
                <w:szCs w:val="24"/>
              </w:rPr>
            </w:pPr>
            <w:r w:rsidRPr="00D3702F">
              <w:rPr>
                <w:sz w:val="24"/>
                <w:szCs w:val="24"/>
              </w:rPr>
              <w:t>Januari en rest van het jaar</w:t>
            </w:r>
          </w:p>
        </w:tc>
        <w:tc>
          <w:tcPr>
            <w:tcW w:w="1887" w:type="dxa"/>
            <w:shd w:val="clear" w:color="auto" w:fill="auto"/>
          </w:tcPr>
          <w:p w14:paraId="7553441B" w14:textId="7764C573" w:rsidR="00524C51" w:rsidRPr="00D3702F" w:rsidRDefault="00524C51" w:rsidP="00B645CB">
            <w:pPr>
              <w:rPr>
                <w:sz w:val="24"/>
                <w:szCs w:val="24"/>
              </w:rPr>
            </w:pPr>
            <w:r w:rsidRPr="00D3702F">
              <w:rPr>
                <w:sz w:val="24"/>
                <w:szCs w:val="24"/>
              </w:rPr>
              <w:t>Introductie ECD</w:t>
            </w:r>
            <w:r w:rsidR="00C70A42">
              <w:rPr>
                <w:sz w:val="24"/>
                <w:szCs w:val="24"/>
              </w:rPr>
              <w:t xml:space="preserve"> en borging gebruik. </w:t>
            </w:r>
          </w:p>
        </w:tc>
        <w:tc>
          <w:tcPr>
            <w:tcW w:w="3872" w:type="dxa"/>
            <w:shd w:val="clear" w:color="auto" w:fill="auto"/>
          </w:tcPr>
          <w:p w14:paraId="4F308335" w14:textId="77777777" w:rsidR="00524C51" w:rsidRPr="00D3702F" w:rsidRDefault="00524C51" w:rsidP="00D3702F">
            <w:pPr>
              <w:rPr>
                <w:sz w:val="24"/>
                <w:szCs w:val="24"/>
              </w:rPr>
            </w:pPr>
            <w:r w:rsidRPr="00D3702F">
              <w:rPr>
                <w:sz w:val="24"/>
                <w:szCs w:val="24"/>
              </w:rPr>
              <w:t xml:space="preserve">Zilliz verzorgt training aan de teamleden over het gebruik van het ECD. </w:t>
            </w:r>
            <w:r w:rsidR="00D3702F" w:rsidRPr="00D3702F">
              <w:rPr>
                <w:sz w:val="24"/>
                <w:szCs w:val="24"/>
              </w:rPr>
              <w:t xml:space="preserve">De eerste maanden wordt </w:t>
            </w:r>
            <w:proofErr w:type="spellStart"/>
            <w:r w:rsidR="00D3702F" w:rsidRPr="00D3702F">
              <w:rPr>
                <w:sz w:val="24"/>
                <w:szCs w:val="24"/>
              </w:rPr>
              <w:t>ZIlliz</w:t>
            </w:r>
            <w:proofErr w:type="spellEnd"/>
            <w:r w:rsidR="00D3702F" w:rsidRPr="00D3702F">
              <w:rPr>
                <w:sz w:val="24"/>
                <w:szCs w:val="24"/>
              </w:rPr>
              <w:t xml:space="preserve"> alleen gebruikt voor het team zodat zij kunnen groeien in het gebruik van het systeem. </w:t>
            </w:r>
          </w:p>
          <w:p w14:paraId="16CC55C5" w14:textId="37B729BF" w:rsidR="00D3702F" w:rsidRPr="00D3702F" w:rsidRDefault="00D3702F" w:rsidP="00D3702F">
            <w:pPr>
              <w:rPr>
                <w:sz w:val="24"/>
                <w:szCs w:val="24"/>
              </w:rPr>
            </w:pPr>
            <w:r w:rsidRPr="00D3702F">
              <w:rPr>
                <w:sz w:val="24"/>
                <w:szCs w:val="24"/>
              </w:rPr>
              <w:t>Vervolgens wordt het systeem opengesteld voor de contactpersonen (extranet) zodat zij mee kunnen lezen (maart).</w:t>
            </w:r>
          </w:p>
          <w:p w14:paraId="4BC13C37" w14:textId="55E5F58C" w:rsidR="00D3702F" w:rsidRPr="00D3702F" w:rsidRDefault="00D3702F" w:rsidP="00D3702F">
            <w:pPr>
              <w:rPr>
                <w:sz w:val="24"/>
                <w:szCs w:val="24"/>
              </w:rPr>
            </w:pPr>
            <w:r w:rsidRPr="00D3702F">
              <w:rPr>
                <w:sz w:val="24"/>
                <w:szCs w:val="24"/>
              </w:rPr>
              <w:t xml:space="preserve">Intranet wordt ingericht </w:t>
            </w:r>
          </w:p>
          <w:p w14:paraId="4C307E1C" w14:textId="2FE52A2D" w:rsidR="00D3702F" w:rsidRPr="00D3702F" w:rsidRDefault="00D3702F" w:rsidP="00D3702F">
            <w:pPr>
              <w:rPr>
                <w:sz w:val="24"/>
                <w:szCs w:val="24"/>
              </w:rPr>
            </w:pPr>
            <w:r w:rsidRPr="00D3702F">
              <w:rPr>
                <w:sz w:val="24"/>
                <w:szCs w:val="24"/>
              </w:rPr>
              <w:t xml:space="preserve">De tweede helft van het jaar wordt gebruikt om te kijken welke functionaliteiten het systeem nog meer heeft en of het gebruik van toegevoegde waarde is voor Hart van Zwaag. </w:t>
            </w:r>
          </w:p>
        </w:tc>
        <w:tc>
          <w:tcPr>
            <w:tcW w:w="2738" w:type="dxa"/>
          </w:tcPr>
          <w:p w14:paraId="1C7B0819" w14:textId="55EDCC98" w:rsidR="00524C51" w:rsidRPr="00D3702F" w:rsidRDefault="00D3702F" w:rsidP="00B645CB">
            <w:pPr>
              <w:rPr>
                <w:sz w:val="24"/>
                <w:szCs w:val="24"/>
              </w:rPr>
            </w:pPr>
            <w:r w:rsidRPr="00D3702F">
              <w:rPr>
                <w:sz w:val="24"/>
                <w:szCs w:val="24"/>
              </w:rPr>
              <w:t xml:space="preserve">Alle medewerkers en contactpersonen geven aan gebruik te kunnen maken van </w:t>
            </w:r>
            <w:proofErr w:type="spellStart"/>
            <w:r w:rsidRPr="00D3702F">
              <w:rPr>
                <w:sz w:val="24"/>
                <w:szCs w:val="24"/>
              </w:rPr>
              <w:t>Zilliz</w:t>
            </w:r>
            <w:proofErr w:type="spellEnd"/>
            <w:r>
              <w:rPr>
                <w:sz w:val="24"/>
                <w:szCs w:val="24"/>
              </w:rPr>
              <w:t xml:space="preserve"> en zijn tevreden over </w:t>
            </w:r>
            <w:r w:rsidR="00C70A42">
              <w:rPr>
                <w:sz w:val="24"/>
                <w:szCs w:val="24"/>
              </w:rPr>
              <w:t xml:space="preserve">de mogelijkheden en de gebruiksvriendelijkheid. </w:t>
            </w:r>
          </w:p>
          <w:p w14:paraId="36F2559D" w14:textId="77777777" w:rsidR="00524C51" w:rsidRPr="00D3702F" w:rsidRDefault="00524C51" w:rsidP="00B645CB">
            <w:pPr>
              <w:rPr>
                <w:sz w:val="24"/>
                <w:szCs w:val="24"/>
              </w:rPr>
            </w:pPr>
          </w:p>
        </w:tc>
      </w:tr>
      <w:tr w:rsidR="00C70A42" w:rsidRPr="00D44AFF" w14:paraId="5628F596" w14:textId="77777777" w:rsidTr="00995429">
        <w:tc>
          <w:tcPr>
            <w:tcW w:w="1392" w:type="dxa"/>
            <w:shd w:val="clear" w:color="auto" w:fill="auto"/>
          </w:tcPr>
          <w:p w14:paraId="4B1CB9A1" w14:textId="713BC07D" w:rsidR="00C70A42" w:rsidRPr="00FE7B66" w:rsidRDefault="00995429" w:rsidP="00B645CB">
            <w:pPr>
              <w:rPr>
                <w:sz w:val="24"/>
                <w:szCs w:val="24"/>
              </w:rPr>
            </w:pPr>
            <w:r>
              <w:rPr>
                <w:sz w:val="24"/>
                <w:szCs w:val="24"/>
              </w:rPr>
              <w:t>April</w:t>
            </w:r>
          </w:p>
        </w:tc>
        <w:tc>
          <w:tcPr>
            <w:tcW w:w="1887" w:type="dxa"/>
            <w:shd w:val="clear" w:color="auto" w:fill="auto"/>
          </w:tcPr>
          <w:p w14:paraId="280A2870" w14:textId="48E2BB45" w:rsidR="00C70A42" w:rsidRPr="00FE7B66" w:rsidRDefault="00C70A42" w:rsidP="00B645CB">
            <w:pPr>
              <w:rPr>
                <w:sz w:val="24"/>
                <w:szCs w:val="24"/>
              </w:rPr>
            </w:pPr>
            <w:r w:rsidRPr="00FE7B66">
              <w:rPr>
                <w:sz w:val="24"/>
                <w:szCs w:val="24"/>
              </w:rPr>
              <w:t xml:space="preserve">Wet zorg en dwang </w:t>
            </w:r>
          </w:p>
        </w:tc>
        <w:tc>
          <w:tcPr>
            <w:tcW w:w="3872" w:type="dxa"/>
            <w:shd w:val="clear" w:color="auto" w:fill="auto"/>
          </w:tcPr>
          <w:p w14:paraId="28BE0716" w14:textId="371292DB" w:rsidR="00C70A42" w:rsidRPr="00FE7B66" w:rsidRDefault="00C70A42" w:rsidP="00B645CB">
            <w:pPr>
              <w:rPr>
                <w:sz w:val="24"/>
                <w:szCs w:val="24"/>
              </w:rPr>
            </w:pPr>
            <w:r w:rsidRPr="00FE7B66">
              <w:rPr>
                <w:sz w:val="24"/>
                <w:szCs w:val="24"/>
              </w:rPr>
              <w:t>Training</w:t>
            </w:r>
            <w:r w:rsidR="00FE7B66" w:rsidRPr="00FE7B66">
              <w:rPr>
                <w:sz w:val="24"/>
                <w:szCs w:val="24"/>
              </w:rPr>
              <w:t xml:space="preserve">; wat is </w:t>
            </w:r>
            <w:r w:rsidR="009C624C" w:rsidRPr="00FE7B66">
              <w:rPr>
                <w:sz w:val="24"/>
                <w:szCs w:val="24"/>
              </w:rPr>
              <w:t>onvrijwillige</w:t>
            </w:r>
            <w:r w:rsidR="00FE7B66" w:rsidRPr="00FE7B66">
              <w:rPr>
                <w:sz w:val="24"/>
                <w:szCs w:val="24"/>
              </w:rPr>
              <w:t xml:space="preserve"> zorg, stappenplan en alternatieven. </w:t>
            </w:r>
          </w:p>
        </w:tc>
        <w:tc>
          <w:tcPr>
            <w:tcW w:w="2738" w:type="dxa"/>
          </w:tcPr>
          <w:p w14:paraId="1D22ABE3" w14:textId="17941312" w:rsidR="00C70A42" w:rsidRPr="00FE7B66" w:rsidRDefault="00FE7B66" w:rsidP="00B645CB">
            <w:pPr>
              <w:rPr>
                <w:sz w:val="24"/>
                <w:szCs w:val="24"/>
              </w:rPr>
            </w:pPr>
            <w:r w:rsidRPr="00FE7B66">
              <w:rPr>
                <w:sz w:val="24"/>
                <w:szCs w:val="24"/>
              </w:rPr>
              <w:t xml:space="preserve">Collega’s zijn zich bewust van de keuzemogelijkheden en de te raadplegen expertise (in huis en buitenshuis). </w:t>
            </w:r>
          </w:p>
        </w:tc>
      </w:tr>
      <w:tr w:rsidR="00FE7B66" w:rsidRPr="00D44AFF" w14:paraId="565CBBD7" w14:textId="77777777" w:rsidTr="00995429">
        <w:tc>
          <w:tcPr>
            <w:tcW w:w="1392" w:type="dxa"/>
            <w:shd w:val="clear" w:color="auto" w:fill="auto"/>
          </w:tcPr>
          <w:p w14:paraId="2C00B4C7" w14:textId="40835973" w:rsidR="00FE7B66" w:rsidRPr="00FE7B66" w:rsidRDefault="00995429" w:rsidP="00B645CB">
            <w:pPr>
              <w:rPr>
                <w:sz w:val="24"/>
                <w:szCs w:val="24"/>
              </w:rPr>
            </w:pPr>
            <w:r>
              <w:rPr>
                <w:sz w:val="24"/>
                <w:szCs w:val="24"/>
              </w:rPr>
              <w:t>Juni</w:t>
            </w:r>
          </w:p>
        </w:tc>
        <w:tc>
          <w:tcPr>
            <w:tcW w:w="1887" w:type="dxa"/>
            <w:shd w:val="clear" w:color="auto" w:fill="auto"/>
          </w:tcPr>
          <w:p w14:paraId="32240A10" w14:textId="63AA4AA3" w:rsidR="00FE7B66" w:rsidRPr="00FE7B66" w:rsidRDefault="00995429" w:rsidP="00B645CB">
            <w:pPr>
              <w:rPr>
                <w:sz w:val="24"/>
                <w:szCs w:val="24"/>
              </w:rPr>
            </w:pPr>
            <w:r>
              <w:rPr>
                <w:sz w:val="24"/>
                <w:szCs w:val="24"/>
              </w:rPr>
              <w:t>Mondzorg</w:t>
            </w:r>
          </w:p>
        </w:tc>
        <w:tc>
          <w:tcPr>
            <w:tcW w:w="3872" w:type="dxa"/>
            <w:shd w:val="clear" w:color="auto" w:fill="auto"/>
          </w:tcPr>
          <w:p w14:paraId="2BA2E480" w14:textId="57B51083" w:rsidR="00FE7B66" w:rsidRPr="00FE7B66" w:rsidRDefault="00995429" w:rsidP="00B645CB">
            <w:pPr>
              <w:rPr>
                <w:sz w:val="24"/>
                <w:szCs w:val="24"/>
              </w:rPr>
            </w:pPr>
            <w:r>
              <w:rPr>
                <w:sz w:val="24"/>
                <w:szCs w:val="24"/>
              </w:rPr>
              <w:t>Klinische les over belang van goede mondzorg bij ouderen, zelfstandigheid/</w:t>
            </w:r>
            <w:proofErr w:type="spellStart"/>
            <w:r>
              <w:rPr>
                <w:sz w:val="24"/>
                <w:szCs w:val="24"/>
              </w:rPr>
              <w:t>ondersteuningsbe</w:t>
            </w:r>
            <w:proofErr w:type="spellEnd"/>
            <w:r>
              <w:rPr>
                <w:sz w:val="24"/>
                <w:szCs w:val="24"/>
              </w:rPr>
              <w:t xml:space="preserve">- </w:t>
            </w:r>
            <w:proofErr w:type="spellStart"/>
            <w:r>
              <w:rPr>
                <w:sz w:val="24"/>
                <w:szCs w:val="24"/>
              </w:rPr>
              <w:t>hoefte</w:t>
            </w:r>
            <w:proofErr w:type="spellEnd"/>
            <w:r>
              <w:rPr>
                <w:sz w:val="24"/>
                <w:szCs w:val="24"/>
              </w:rPr>
              <w:t xml:space="preserve"> vaststellen en afspraken rondom mondzorg voor de bewoners van Hart van Zwaag vaststellen.</w:t>
            </w:r>
          </w:p>
        </w:tc>
        <w:tc>
          <w:tcPr>
            <w:tcW w:w="2738" w:type="dxa"/>
          </w:tcPr>
          <w:p w14:paraId="2324D06D" w14:textId="0AA7F24A" w:rsidR="00FE7B66" w:rsidRPr="00FE7B66" w:rsidRDefault="00995429" w:rsidP="00B645CB">
            <w:pPr>
              <w:rPr>
                <w:sz w:val="24"/>
                <w:szCs w:val="24"/>
              </w:rPr>
            </w:pPr>
            <w:r>
              <w:rPr>
                <w:sz w:val="24"/>
                <w:szCs w:val="24"/>
              </w:rPr>
              <w:t xml:space="preserve">Mondzorgbeleid voor komende maanden is vastgesteld. </w:t>
            </w:r>
          </w:p>
        </w:tc>
      </w:tr>
      <w:tr w:rsidR="00995429" w:rsidRPr="00D44AFF" w14:paraId="13B2EDF8" w14:textId="77777777" w:rsidTr="00995429">
        <w:tc>
          <w:tcPr>
            <w:tcW w:w="1392" w:type="dxa"/>
            <w:shd w:val="clear" w:color="auto" w:fill="auto"/>
          </w:tcPr>
          <w:p w14:paraId="02630997" w14:textId="6E3CFA7F" w:rsidR="00995429" w:rsidRPr="00AB3923" w:rsidRDefault="00995429" w:rsidP="00B645CB">
            <w:pPr>
              <w:rPr>
                <w:sz w:val="24"/>
                <w:szCs w:val="24"/>
              </w:rPr>
            </w:pPr>
            <w:r w:rsidRPr="00AB3923">
              <w:rPr>
                <w:sz w:val="24"/>
                <w:szCs w:val="24"/>
              </w:rPr>
              <w:t>Juni</w:t>
            </w:r>
          </w:p>
        </w:tc>
        <w:tc>
          <w:tcPr>
            <w:tcW w:w="1887" w:type="dxa"/>
            <w:shd w:val="clear" w:color="auto" w:fill="auto"/>
          </w:tcPr>
          <w:p w14:paraId="2C738EC5" w14:textId="4507DD9D" w:rsidR="00995429" w:rsidRPr="00AB3923" w:rsidRDefault="00995429" w:rsidP="00B645CB">
            <w:pPr>
              <w:rPr>
                <w:sz w:val="24"/>
                <w:szCs w:val="24"/>
              </w:rPr>
            </w:pPr>
            <w:r w:rsidRPr="00AB3923">
              <w:rPr>
                <w:sz w:val="24"/>
                <w:szCs w:val="24"/>
              </w:rPr>
              <w:t>Scholing katheteriseren man</w:t>
            </w:r>
          </w:p>
        </w:tc>
        <w:tc>
          <w:tcPr>
            <w:tcW w:w="3872" w:type="dxa"/>
            <w:shd w:val="clear" w:color="auto" w:fill="auto"/>
          </w:tcPr>
          <w:p w14:paraId="6838D5C9" w14:textId="154C930C" w:rsidR="00995429" w:rsidRPr="00AB3923" w:rsidRDefault="00995429" w:rsidP="00B645CB">
            <w:pPr>
              <w:rPr>
                <w:sz w:val="24"/>
                <w:szCs w:val="24"/>
              </w:rPr>
            </w:pPr>
            <w:r w:rsidRPr="00AB3923">
              <w:rPr>
                <w:sz w:val="24"/>
                <w:szCs w:val="24"/>
              </w:rPr>
              <w:t>Extra scholing gericht op bekwa</w:t>
            </w:r>
            <w:r w:rsidR="00AB3923" w:rsidRPr="00AB3923">
              <w:rPr>
                <w:sz w:val="24"/>
                <w:szCs w:val="24"/>
              </w:rPr>
              <w:t>men</w:t>
            </w:r>
            <w:r w:rsidRPr="00AB3923">
              <w:rPr>
                <w:sz w:val="24"/>
                <w:szCs w:val="24"/>
              </w:rPr>
              <w:t xml:space="preserve"> van </w:t>
            </w:r>
            <w:r w:rsidR="00AB3923" w:rsidRPr="00AB3923">
              <w:rPr>
                <w:sz w:val="24"/>
                <w:szCs w:val="24"/>
              </w:rPr>
              <w:t xml:space="preserve">alle medewerkers op niveau 3 en hoger omdat er drie bewoners in huis zijn die ondersteund worden bij het katheteriseren. </w:t>
            </w:r>
          </w:p>
        </w:tc>
        <w:tc>
          <w:tcPr>
            <w:tcW w:w="2738" w:type="dxa"/>
          </w:tcPr>
          <w:p w14:paraId="676E7608" w14:textId="24DF214F" w:rsidR="00995429" w:rsidRPr="00AB3923" w:rsidRDefault="00AB3923" w:rsidP="00B645CB">
            <w:pPr>
              <w:rPr>
                <w:sz w:val="24"/>
                <w:szCs w:val="24"/>
              </w:rPr>
            </w:pPr>
            <w:r w:rsidRPr="00AB3923">
              <w:rPr>
                <w:sz w:val="24"/>
                <w:szCs w:val="24"/>
              </w:rPr>
              <w:t xml:space="preserve">Binnen het team kunnen we garanderen dat er op alle momenten van de dag een medewerker werkzaam is die bekwaam is. </w:t>
            </w:r>
          </w:p>
        </w:tc>
      </w:tr>
      <w:tr w:rsidR="00995429" w:rsidRPr="00C75216" w14:paraId="11F96560" w14:textId="77777777" w:rsidTr="00995429">
        <w:tc>
          <w:tcPr>
            <w:tcW w:w="1392" w:type="dxa"/>
            <w:shd w:val="clear" w:color="auto" w:fill="auto"/>
          </w:tcPr>
          <w:p w14:paraId="5457B6F1" w14:textId="579EFF71" w:rsidR="00995429" w:rsidRPr="00C75216" w:rsidRDefault="00AB3923" w:rsidP="00B645CB">
            <w:pPr>
              <w:rPr>
                <w:sz w:val="24"/>
                <w:szCs w:val="24"/>
              </w:rPr>
            </w:pPr>
            <w:r w:rsidRPr="00C75216">
              <w:rPr>
                <w:sz w:val="24"/>
                <w:szCs w:val="24"/>
              </w:rPr>
              <w:t xml:space="preserve">September </w:t>
            </w:r>
          </w:p>
        </w:tc>
        <w:tc>
          <w:tcPr>
            <w:tcW w:w="1887" w:type="dxa"/>
            <w:shd w:val="clear" w:color="auto" w:fill="auto"/>
          </w:tcPr>
          <w:p w14:paraId="441220C7" w14:textId="57370438" w:rsidR="00995429" w:rsidRPr="00C75216" w:rsidRDefault="00C75216" w:rsidP="00B645CB">
            <w:pPr>
              <w:rPr>
                <w:sz w:val="24"/>
                <w:szCs w:val="24"/>
              </w:rPr>
            </w:pPr>
            <w:r w:rsidRPr="00C75216">
              <w:rPr>
                <w:sz w:val="24"/>
                <w:szCs w:val="24"/>
              </w:rPr>
              <w:t>Hersenschade en cognitie</w:t>
            </w:r>
          </w:p>
        </w:tc>
        <w:tc>
          <w:tcPr>
            <w:tcW w:w="3872" w:type="dxa"/>
            <w:shd w:val="clear" w:color="auto" w:fill="auto"/>
          </w:tcPr>
          <w:p w14:paraId="06805B59" w14:textId="69A51F33" w:rsidR="00995429" w:rsidRPr="00C75216" w:rsidRDefault="00C75216" w:rsidP="00B645CB">
            <w:pPr>
              <w:rPr>
                <w:sz w:val="24"/>
                <w:szCs w:val="24"/>
              </w:rPr>
            </w:pPr>
            <w:r w:rsidRPr="00C75216">
              <w:rPr>
                <w:sz w:val="24"/>
                <w:szCs w:val="24"/>
              </w:rPr>
              <w:t>Klinische les</w:t>
            </w:r>
          </w:p>
        </w:tc>
        <w:tc>
          <w:tcPr>
            <w:tcW w:w="2738" w:type="dxa"/>
          </w:tcPr>
          <w:p w14:paraId="053D0BC6" w14:textId="77777777" w:rsidR="00995429" w:rsidRPr="00C75216" w:rsidRDefault="00995429" w:rsidP="00B645CB">
            <w:pPr>
              <w:rPr>
                <w:sz w:val="24"/>
                <w:szCs w:val="24"/>
              </w:rPr>
            </w:pPr>
          </w:p>
        </w:tc>
      </w:tr>
      <w:tr w:rsidR="00C75216" w:rsidRPr="00C75216" w14:paraId="522430A5" w14:textId="77777777" w:rsidTr="00995429">
        <w:tc>
          <w:tcPr>
            <w:tcW w:w="1392" w:type="dxa"/>
            <w:shd w:val="clear" w:color="auto" w:fill="auto"/>
          </w:tcPr>
          <w:p w14:paraId="56439AFD" w14:textId="73F34FD9" w:rsidR="00C75216" w:rsidRPr="00C75216" w:rsidRDefault="00C75216" w:rsidP="00B645CB">
            <w:pPr>
              <w:rPr>
                <w:sz w:val="24"/>
                <w:szCs w:val="24"/>
              </w:rPr>
            </w:pPr>
            <w:r w:rsidRPr="00C75216">
              <w:rPr>
                <w:sz w:val="24"/>
                <w:szCs w:val="24"/>
              </w:rPr>
              <w:t>Oktober</w:t>
            </w:r>
          </w:p>
        </w:tc>
        <w:tc>
          <w:tcPr>
            <w:tcW w:w="1887" w:type="dxa"/>
            <w:shd w:val="clear" w:color="auto" w:fill="auto"/>
          </w:tcPr>
          <w:p w14:paraId="7A9DC4BB" w14:textId="5D1B3106" w:rsidR="00C75216" w:rsidRPr="00C75216" w:rsidRDefault="00C75216" w:rsidP="00B645CB">
            <w:pPr>
              <w:rPr>
                <w:sz w:val="24"/>
                <w:szCs w:val="24"/>
              </w:rPr>
            </w:pPr>
            <w:r w:rsidRPr="00C75216">
              <w:rPr>
                <w:sz w:val="24"/>
                <w:szCs w:val="24"/>
              </w:rPr>
              <w:t>10 klantbeloften</w:t>
            </w:r>
          </w:p>
        </w:tc>
        <w:tc>
          <w:tcPr>
            <w:tcW w:w="3872" w:type="dxa"/>
            <w:shd w:val="clear" w:color="auto" w:fill="auto"/>
          </w:tcPr>
          <w:p w14:paraId="11913E8F" w14:textId="13C62F79" w:rsidR="00C75216" w:rsidRPr="00C75216" w:rsidRDefault="00C75216" w:rsidP="00B645CB">
            <w:pPr>
              <w:rPr>
                <w:sz w:val="24"/>
                <w:szCs w:val="24"/>
              </w:rPr>
            </w:pPr>
            <w:r w:rsidRPr="00C75216">
              <w:rPr>
                <w:sz w:val="24"/>
                <w:szCs w:val="24"/>
              </w:rPr>
              <w:t>Workshop</w:t>
            </w:r>
          </w:p>
        </w:tc>
        <w:tc>
          <w:tcPr>
            <w:tcW w:w="2738" w:type="dxa"/>
          </w:tcPr>
          <w:p w14:paraId="0C19BAE9" w14:textId="77777777" w:rsidR="00C75216" w:rsidRPr="00C75216" w:rsidRDefault="00C75216" w:rsidP="00B645CB">
            <w:pPr>
              <w:rPr>
                <w:sz w:val="24"/>
                <w:szCs w:val="24"/>
              </w:rPr>
            </w:pPr>
          </w:p>
        </w:tc>
      </w:tr>
      <w:tr w:rsidR="00C75216" w:rsidRPr="00C75216" w14:paraId="2BD2C3EC" w14:textId="77777777" w:rsidTr="00995429">
        <w:tc>
          <w:tcPr>
            <w:tcW w:w="1392" w:type="dxa"/>
            <w:shd w:val="clear" w:color="auto" w:fill="auto"/>
          </w:tcPr>
          <w:p w14:paraId="3B76FA92" w14:textId="7D48CC12" w:rsidR="00C75216" w:rsidRPr="00C75216" w:rsidRDefault="00C75216" w:rsidP="00B645CB">
            <w:pPr>
              <w:rPr>
                <w:sz w:val="24"/>
                <w:szCs w:val="24"/>
              </w:rPr>
            </w:pPr>
            <w:r w:rsidRPr="00C75216">
              <w:rPr>
                <w:sz w:val="24"/>
                <w:szCs w:val="24"/>
              </w:rPr>
              <w:t xml:space="preserve">November </w:t>
            </w:r>
          </w:p>
        </w:tc>
        <w:tc>
          <w:tcPr>
            <w:tcW w:w="1887" w:type="dxa"/>
            <w:shd w:val="clear" w:color="auto" w:fill="auto"/>
          </w:tcPr>
          <w:p w14:paraId="5E777533" w14:textId="4D6E0F75" w:rsidR="00C75216" w:rsidRPr="00C75216" w:rsidRDefault="00C75216" w:rsidP="00B645CB">
            <w:pPr>
              <w:rPr>
                <w:sz w:val="24"/>
                <w:szCs w:val="24"/>
              </w:rPr>
            </w:pPr>
            <w:r w:rsidRPr="00C75216">
              <w:rPr>
                <w:sz w:val="24"/>
                <w:szCs w:val="24"/>
              </w:rPr>
              <w:t>Gastvrijheid</w:t>
            </w:r>
          </w:p>
        </w:tc>
        <w:tc>
          <w:tcPr>
            <w:tcW w:w="3872" w:type="dxa"/>
            <w:shd w:val="clear" w:color="auto" w:fill="auto"/>
          </w:tcPr>
          <w:p w14:paraId="27D80E47" w14:textId="1BD82FD4" w:rsidR="00C75216" w:rsidRPr="00C75216" w:rsidRDefault="00C75216" w:rsidP="00B645CB">
            <w:pPr>
              <w:rPr>
                <w:sz w:val="24"/>
                <w:szCs w:val="24"/>
              </w:rPr>
            </w:pPr>
            <w:r w:rsidRPr="00C75216">
              <w:rPr>
                <w:sz w:val="24"/>
                <w:szCs w:val="24"/>
              </w:rPr>
              <w:t>…</w:t>
            </w:r>
          </w:p>
        </w:tc>
        <w:tc>
          <w:tcPr>
            <w:tcW w:w="2738" w:type="dxa"/>
          </w:tcPr>
          <w:p w14:paraId="26A89116" w14:textId="77777777" w:rsidR="00C75216" w:rsidRPr="00C75216" w:rsidRDefault="00C75216" w:rsidP="00B645CB">
            <w:pPr>
              <w:rPr>
                <w:sz w:val="24"/>
                <w:szCs w:val="24"/>
              </w:rPr>
            </w:pPr>
          </w:p>
        </w:tc>
      </w:tr>
    </w:tbl>
    <w:p w14:paraId="4FAF91EF" w14:textId="2B22FAC0" w:rsidR="00C75216" w:rsidRDefault="00C75216"/>
    <w:p w14:paraId="77FA6B5E" w14:textId="5CF5EA43" w:rsidR="00316DD4" w:rsidRDefault="00316DD4"/>
    <w:p w14:paraId="6128E295" w14:textId="77777777" w:rsidR="00316DD4" w:rsidRPr="00C75216" w:rsidRDefault="00316DD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87"/>
        <w:gridCol w:w="3872"/>
        <w:gridCol w:w="2738"/>
      </w:tblGrid>
      <w:tr w:rsidR="00C75216" w:rsidRPr="00D44AFF" w14:paraId="4FF3BD32" w14:textId="77777777" w:rsidTr="00995429">
        <w:tc>
          <w:tcPr>
            <w:tcW w:w="1392" w:type="dxa"/>
            <w:shd w:val="clear" w:color="auto" w:fill="auto"/>
          </w:tcPr>
          <w:p w14:paraId="5482ED5E" w14:textId="31D57B75" w:rsidR="00524C51" w:rsidRPr="00C75216" w:rsidRDefault="00C75216" w:rsidP="00B645CB">
            <w:pPr>
              <w:rPr>
                <w:sz w:val="24"/>
                <w:szCs w:val="24"/>
              </w:rPr>
            </w:pPr>
            <w:r w:rsidRPr="00C75216">
              <w:rPr>
                <w:sz w:val="24"/>
                <w:szCs w:val="24"/>
              </w:rPr>
              <w:t>Najaar</w:t>
            </w:r>
          </w:p>
        </w:tc>
        <w:tc>
          <w:tcPr>
            <w:tcW w:w="1887" w:type="dxa"/>
            <w:shd w:val="clear" w:color="auto" w:fill="auto"/>
          </w:tcPr>
          <w:p w14:paraId="3DD90B03" w14:textId="77777777" w:rsidR="00524C51" w:rsidRPr="00C75216" w:rsidRDefault="00524C51" w:rsidP="00B645CB">
            <w:pPr>
              <w:rPr>
                <w:sz w:val="24"/>
                <w:szCs w:val="24"/>
              </w:rPr>
            </w:pPr>
            <w:r w:rsidRPr="00C75216">
              <w:rPr>
                <w:sz w:val="24"/>
                <w:szCs w:val="24"/>
              </w:rPr>
              <w:t xml:space="preserve">Ontspannen teammoment gericht op teambuilding </w:t>
            </w:r>
          </w:p>
        </w:tc>
        <w:tc>
          <w:tcPr>
            <w:tcW w:w="3872" w:type="dxa"/>
            <w:shd w:val="clear" w:color="auto" w:fill="auto"/>
          </w:tcPr>
          <w:p w14:paraId="4A884017" w14:textId="2951195F" w:rsidR="00524C51" w:rsidRPr="00C75216" w:rsidRDefault="00C75216" w:rsidP="00B645CB">
            <w:pPr>
              <w:rPr>
                <w:sz w:val="24"/>
                <w:szCs w:val="24"/>
              </w:rPr>
            </w:pPr>
            <w:r w:rsidRPr="00C75216">
              <w:rPr>
                <w:sz w:val="24"/>
                <w:szCs w:val="24"/>
              </w:rPr>
              <w:t xml:space="preserve">Hart van Zwaag bestaat dit jaar 10 jaar. </w:t>
            </w:r>
            <w:r w:rsidR="00524C51" w:rsidRPr="00C75216">
              <w:rPr>
                <w:sz w:val="24"/>
                <w:szCs w:val="24"/>
              </w:rPr>
              <w:t>Om de onderlinge band te verstevigen en op een leuke manier samen op te trekken wordt er</w:t>
            </w:r>
            <w:r w:rsidRPr="00C75216">
              <w:rPr>
                <w:sz w:val="24"/>
                <w:szCs w:val="24"/>
              </w:rPr>
              <w:t xml:space="preserve"> een gezellig teammoment georganiseerd. </w:t>
            </w:r>
          </w:p>
          <w:p w14:paraId="680F8F90" w14:textId="77777777" w:rsidR="00524C51" w:rsidRPr="00C75216" w:rsidRDefault="00524C51" w:rsidP="00B645CB">
            <w:pPr>
              <w:rPr>
                <w:sz w:val="24"/>
                <w:szCs w:val="24"/>
              </w:rPr>
            </w:pPr>
            <w:r w:rsidRPr="00C75216">
              <w:rPr>
                <w:sz w:val="24"/>
                <w:szCs w:val="24"/>
              </w:rPr>
              <w:t xml:space="preserve"> </w:t>
            </w:r>
          </w:p>
        </w:tc>
        <w:tc>
          <w:tcPr>
            <w:tcW w:w="2738" w:type="dxa"/>
          </w:tcPr>
          <w:p w14:paraId="38038604" w14:textId="52DBC7A8" w:rsidR="00524C51" w:rsidRPr="00C75216" w:rsidRDefault="00524C51" w:rsidP="00B645CB">
            <w:pPr>
              <w:rPr>
                <w:sz w:val="24"/>
                <w:szCs w:val="24"/>
              </w:rPr>
            </w:pPr>
            <w:r w:rsidRPr="00C75216">
              <w:rPr>
                <w:sz w:val="24"/>
                <w:szCs w:val="24"/>
              </w:rPr>
              <w:t xml:space="preserve">Collega’s geven aan dat </w:t>
            </w:r>
            <w:r w:rsidR="00C75216" w:rsidRPr="00C75216">
              <w:rPr>
                <w:sz w:val="24"/>
                <w:szCs w:val="24"/>
              </w:rPr>
              <w:t xml:space="preserve">het samenzijn </w:t>
            </w:r>
            <w:r w:rsidRPr="00C75216">
              <w:rPr>
                <w:sz w:val="24"/>
                <w:szCs w:val="24"/>
              </w:rPr>
              <w:t xml:space="preserve">bijgedragen heeft aan de saamhorigheid binnen het team en effect heeft op het werkplezier. </w:t>
            </w:r>
          </w:p>
          <w:p w14:paraId="7A392735" w14:textId="77777777" w:rsidR="00524C51" w:rsidRPr="00C75216" w:rsidRDefault="00524C51" w:rsidP="00B645CB">
            <w:pPr>
              <w:rPr>
                <w:sz w:val="24"/>
                <w:szCs w:val="24"/>
              </w:rPr>
            </w:pPr>
          </w:p>
          <w:p w14:paraId="7DA221B3" w14:textId="77777777" w:rsidR="00524C51" w:rsidRPr="00C75216" w:rsidRDefault="00524C51" w:rsidP="00B645CB">
            <w:pPr>
              <w:rPr>
                <w:sz w:val="24"/>
                <w:szCs w:val="24"/>
              </w:rPr>
            </w:pPr>
          </w:p>
        </w:tc>
      </w:tr>
      <w:tr w:rsidR="00C75216" w:rsidRPr="00D44AFF" w14:paraId="1B34E4C4" w14:textId="77777777" w:rsidTr="00995429">
        <w:tc>
          <w:tcPr>
            <w:tcW w:w="1392" w:type="dxa"/>
            <w:shd w:val="clear" w:color="auto" w:fill="auto"/>
          </w:tcPr>
          <w:p w14:paraId="7D498DC3" w14:textId="39D148D3" w:rsidR="00524C51" w:rsidRPr="00C75216" w:rsidRDefault="00C75216" w:rsidP="00B645CB">
            <w:pPr>
              <w:rPr>
                <w:sz w:val="24"/>
                <w:szCs w:val="24"/>
              </w:rPr>
            </w:pPr>
            <w:r w:rsidRPr="00C75216">
              <w:rPr>
                <w:sz w:val="24"/>
                <w:szCs w:val="24"/>
              </w:rPr>
              <w:t>Continue</w:t>
            </w:r>
          </w:p>
        </w:tc>
        <w:tc>
          <w:tcPr>
            <w:tcW w:w="1887" w:type="dxa"/>
            <w:shd w:val="clear" w:color="auto" w:fill="auto"/>
          </w:tcPr>
          <w:p w14:paraId="09D0715F" w14:textId="5DF274D6" w:rsidR="00524C51" w:rsidRPr="00C75216" w:rsidRDefault="00C75216" w:rsidP="00B645CB">
            <w:pPr>
              <w:rPr>
                <w:sz w:val="24"/>
                <w:szCs w:val="24"/>
              </w:rPr>
            </w:pPr>
            <w:proofErr w:type="spellStart"/>
            <w:r>
              <w:rPr>
                <w:sz w:val="24"/>
                <w:szCs w:val="24"/>
              </w:rPr>
              <w:t>Groeimogelijk-heden</w:t>
            </w:r>
            <w:proofErr w:type="spellEnd"/>
            <w:r>
              <w:rPr>
                <w:sz w:val="24"/>
                <w:szCs w:val="24"/>
              </w:rPr>
              <w:t xml:space="preserve"> binnen Hart van Zwaag</w:t>
            </w:r>
          </w:p>
        </w:tc>
        <w:tc>
          <w:tcPr>
            <w:tcW w:w="3872" w:type="dxa"/>
            <w:shd w:val="clear" w:color="auto" w:fill="auto"/>
          </w:tcPr>
          <w:p w14:paraId="1C9A02FC" w14:textId="2E2C223E" w:rsidR="00524C51" w:rsidRDefault="00C75216" w:rsidP="00B645CB">
            <w:pPr>
              <w:rPr>
                <w:sz w:val="24"/>
                <w:szCs w:val="24"/>
              </w:rPr>
            </w:pPr>
            <w:r>
              <w:rPr>
                <w:sz w:val="24"/>
                <w:szCs w:val="24"/>
              </w:rPr>
              <w:t xml:space="preserve">Binnen het team zijn we voortdurend alert op de wensen van collega’s om te groeien </w:t>
            </w:r>
            <w:proofErr w:type="gramStart"/>
            <w:r>
              <w:rPr>
                <w:sz w:val="24"/>
                <w:szCs w:val="24"/>
              </w:rPr>
              <w:t>middels</w:t>
            </w:r>
            <w:proofErr w:type="gramEnd"/>
            <w:r>
              <w:rPr>
                <w:sz w:val="24"/>
                <w:szCs w:val="24"/>
              </w:rPr>
              <w:t xml:space="preserve"> scholing of uitbreiding van takenpakket. </w:t>
            </w:r>
          </w:p>
          <w:p w14:paraId="6E2A79DD" w14:textId="351DB8BB" w:rsidR="00316DD4" w:rsidRDefault="00316DD4" w:rsidP="00B645CB">
            <w:pPr>
              <w:rPr>
                <w:sz w:val="24"/>
                <w:szCs w:val="24"/>
              </w:rPr>
            </w:pPr>
            <w:r>
              <w:rPr>
                <w:sz w:val="24"/>
                <w:szCs w:val="24"/>
              </w:rPr>
              <w:t>In 2022 zijn er 5 collega’s die gefaciliteerd worden om een opleiding te volgen (2x verzorgende IG, 2x HBO-V, 1x geriatrisch verpleegkundige).</w:t>
            </w:r>
          </w:p>
          <w:p w14:paraId="5044B513" w14:textId="0E27BB49" w:rsidR="00316DD4" w:rsidRPr="00C75216" w:rsidRDefault="00316DD4" w:rsidP="00B645CB">
            <w:pPr>
              <w:rPr>
                <w:sz w:val="24"/>
                <w:szCs w:val="24"/>
              </w:rPr>
            </w:pPr>
            <w:r>
              <w:rPr>
                <w:sz w:val="24"/>
                <w:szCs w:val="24"/>
              </w:rPr>
              <w:t xml:space="preserve">Daarnaast zijn er een aantal collega’s die een neventaak hebben die bijdraagt aan hun werkplezier. Hierbij kun je denken aan kwaliteitsverpleegkundige, </w:t>
            </w:r>
            <w:r w:rsidR="009C624C">
              <w:rPr>
                <w:sz w:val="24"/>
                <w:szCs w:val="24"/>
              </w:rPr>
              <w:t>managementtaken</w:t>
            </w:r>
            <w:r>
              <w:rPr>
                <w:sz w:val="24"/>
                <w:szCs w:val="24"/>
              </w:rPr>
              <w:t xml:space="preserve">, welzijnscommissie. </w:t>
            </w:r>
          </w:p>
          <w:p w14:paraId="5B713D3C" w14:textId="77777777" w:rsidR="00524C51" w:rsidRPr="00C75216" w:rsidRDefault="00524C51" w:rsidP="00B645CB">
            <w:pPr>
              <w:rPr>
                <w:sz w:val="24"/>
                <w:szCs w:val="24"/>
              </w:rPr>
            </w:pPr>
          </w:p>
        </w:tc>
        <w:tc>
          <w:tcPr>
            <w:tcW w:w="2738" w:type="dxa"/>
          </w:tcPr>
          <w:p w14:paraId="22470FC6" w14:textId="3BC21B11" w:rsidR="00524C51" w:rsidRPr="00C75216" w:rsidRDefault="00524C51" w:rsidP="00B645CB">
            <w:pPr>
              <w:rPr>
                <w:sz w:val="24"/>
                <w:szCs w:val="24"/>
              </w:rPr>
            </w:pPr>
            <w:r w:rsidRPr="00C75216">
              <w:rPr>
                <w:sz w:val="24"/>
                <w:szCs w:val="24"/>
              </w:rPr>
              <w:t xml:space="preserve"> </w:t>
            </w:r>
            <w:r w:rsidR="00316DD4">
              <w:rPr>
                <w:sz w:val="24"/>
                <w:szCs w:val="24"/>
              </w:rPr>
              <w:t xml:space="preserve">Toename werktevredenheid. </w:t>
            </w:r>
          </w:p>
        </w:tc>
      </w:tr>
    </w:tbl>
    <w:p w14:paraId="5738F1C4" w14:textId="77777777" w:rsidR="00524C51" w:rsidRDefault="00524C51" w:rsidP="00524C51">
      <w:pPr>
        <w:rPr>
          <w:sz w:val="24"/>
          <w:szCs w:val="24"/>
        </w:rPr>
      </w:pPr>
    </w:p>
    <w:p w14:paraId="08D5B229" w14:textId="77777777" w:rsidR="00395560" w:rsidRDefault="00395560"/>
    <w:sectPr w:rsidR="00395560" w:rsidSect="00995429">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022"/>
    <w:multiLevelType w:val="hybridMultilevel"/>
    <w:tmpl w:val="4BB0291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C064335"/>
    <w:multiLevelType w:val="hybridMultilevel"/>
    <w:tmpl w:val="02E44AEC"/>
    <w:lvl w:ilvl="0" w:tplc="4EB6EB1A">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DF6D1C"/>
    <w:multiLevelType w:val="hybridMultilevel"/>
    <w:tmpl w:val="6A383F1C"/>
    <w:lvl w:ilvl="0" w:tplc="D30051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3F1361"/>
    <w:multiLevelType w:val="hybridMultilevel"/>
    <w:tmpl w:val="F8BCC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8897626">
    <w:abstractNumId w:val="3"/>
  </w:num>
  <w:num w:numId="2" w16cid:durableId="631861993">
    <w:abstractNumId w:val="0"/>
  </w:num>
  <w:num w:numId="3" w16cid:durableId="213346496">
    <w:abstractNumId w:val="2"/>
  </w:num>
  <w:num w:numId="4" w16cid:durableId="174915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51"/>
    <w:rsid w:val="002A3AB7"/>
    <w:rsid w:val="00316DD4"/>
    <w:rsid w:val="00395560"/>
    <w:rsid w:val="004D54DE"/>
    <w:rsid w:val="00524C51"/>
    <w:rsid w:val="005446ED"/>
    <w:rsid w:val="0059474B"/>
    <w:rsid w:val="005D3078"/>
    <w:rsid w:val="0067605F"/>
    <w:rsid w:val="006C45A5"/>
    <w:rsid w:val="006E2871"/>
    <w:rsid w:val="007849EB"/>
    <w:rsid w:val="00847E3C"/>
    <w:rsid w:val="008C790D"/>
    <w:rsid w:val="008D6F76"/>
    <w:rsid w:val="00995429"/>
    <w:rsid w:val="009C624C"/>
    <w:rsid w:val="00A1661A"/>
    <w:rsid w:val="00A966E9"/>
    <w:rsid w:val="00AB3923"/>
    <w:rsid w:val="00C70A42"/>
    <w:rsid w:val="00C75216"/>
    <w:rsid w:val="00D3702F"/>
    <w:rsid w:val="00DC45FE"/>
    <w:rsid w:val="00E55CD0"/>
    <w:rsid w:val="00EF35DB"/>
    <w:rsid w:val="00F57786"/>
    <w:rsid w:val="00F71010"/>
    <w:rsid w:val="00FE7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2925"/>
  <w15:chartTrackingRefBased/>
  <w15:docId w15:val="{F2AFFFDD-3DB7-486F-88CA-C52CC6E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4C51"/>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24C51"/>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52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2152</Words>
  <Characters>11841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mjpboersma@hotmail.com</dc:creator>
  <cp:keywords/>
  <dc:description/>
  <cp:lastModifiedBy>Paul Wagenaar</cp:lastModifiedBy>
  <cp:revision>2</cp:revision>
  <dcterms:created xsi:type="dcterms:W3CDTF">2022-06-14T10:55:00Z</dcterms:created>
  <dcterms:modified xsi:type="dcterms:W3CDTF">2022-06-14T10:55:00Z</dcterms:modified>
</cp:coreProperties>
</file>